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Tanzania</w:t>
      </w:r>
    </w:p>
    <w:bookmarkStart w:id="22" w:name="X82ecdf63db65fc9d255aba50cf338200170b20d"/>
    <w:p>
      <w:pPr>
        <w:pStyle w:val="Heading1"/>
      </w:pPr>
      <w:r>
        <w:t xml:space="preserve">Annotated Bibliography: The Role of the Aerospace Engineer in Tanzania Dar es Salaam</w:t>
      </w:r>
    </w:p>
    <w:p>
      <w:pPr>
        <w:pStyle w:val="FirstParagraph"/>
      </w:pPr>
      <w:r>
        <w:t xml:space="preserve">The following annotated bibliography compiles essential literature regarding the emerging field of aerospace engineering within the context of Tanzania, specifically focusing on the economic and logistical hub of Dar es Salaam. As the nation transitions toward a more advanced aviation infrastructure, the role of the aerospace engineer becomes pivotal. This collection covers regulatory frameworks, educational requirements, maintenance standards, and the economic impact of aviation on the Tanzanian economy.</w:t>
      </w:r>
    </w:p>
    <w:bookmarkStart w:id="20" w:name="introduction"/>
    <w:p>
      <w:pPr>
        <w:pStyle w:val="Heading2"/>
      </w:pPr>
      <w:r>
        <w:t xml:space="preserve">Introduction</w:t>
      </w:r>
    </w:p>
    <w:p>
      <w:pPr>
        <w:pStyle w:val="FirstParagraph"/>
      </w:pPr>
      <w:r>
        <w:t xml:space="preserve">Dar es Salaam serves as the primary gateway for international travel and trade in Tanzania. With the expansion of Julius Nyerere International Airport (JNIA) and the growing demand for air mobility, the need for qualified aerospace engineers is critical. These professionals are responsible for the design, testing, and maintenance of aircraft and spacecraft systems. The following sources provide a comprehensive overview of the landscape for aerospace engineering in this region.</w:t>
      </w:r>
    </w:p>
    <w:p>
      <w:pPr>
        <w:pStyle w:val="BodyText"/>
      </w:pPr>
      <w:r>
        <w:t xml:space="preserve">Civil Aviation Authority of Tanzania (CAAT). (2023).</w:t>
      </w:r>
      <w:r>
        <w:t xml:space="preserve"> </w:t>
      </w:r>
      <w:r>
        <w:rPr>
          <w:iCs/>
          <w:i/>
        </w:rPr>
        <w:t xml:space="preserve">Regulatory Framework for Aircraft Maintenance and Engineering in Tanzania</w:t>
      </w:r>
      <w:r>
        <w:t xml:space="preserve">. Dar es Salaam: CAAT Publications.</w:t>
      </w:r>
    </w:p>
    <w:p>
      <w:pPr>
        <w:pStyle w:val="BodyText"/>
      </w:pPr>
      <w:r>
        <w:t xml:space="preserve">This official publication by the Civil Aviation Authority of Tanzania outlines the strict regulations governing aerospace engineering practices within the country. For an aerospace engineer operating in Dar es Salaam, this document is indispensable. It details the licensing requirements for maintenance engineers, safety protocols for aircraft servicing, and compliance standards aligned with International Civil Aviation Organization (ICAO) guidelines. The text emphasizes the necessity for local engineers to adhere to global safety standards while managing the unique environmental challenges of the East African coast, such as high humidity and salt corrosion.</w:t>
      </w:r>
    </w:p>
    <w:p>
      <w:pPr>
        <w:pStyle w:val="BodyText"/>
      </w:pPr>
      <w:r>
        <w:t xml:space="preserve">Mushi, J., &amp; Kileo, C. (2022).</w:t>
      </w:r>
      <w:r>
        <w:t xml:space="preserve"> </w:t>
      </w:r>
      <w:r>
        <w:rPr>
          <w:iCs/>
          <w:i/>
        </w:rPr>
        <w:t xml:space="preserve">Aviation Infrastructure Development in East Africa: The Case of Julius Nyerere International Airport</w:t>
      </w:r>
      <w:r>
        <w:t xml:space="preserve">. Journal of African Transport Studies, 15(3), 45-62.</w:t>
      </w:r>
    </w:p>
    <w:p>
      <w:pPr>
        <w:pStyle w:val="BodyText"/>
      </w:pPr>
      <w:r>
        <w:t xml:space="preserve">This academic article analyzes the recent infrastructure upgrades at Julius Nyerere International Airport in Dar es Salaam. It highlights the increasing demand for specialized aerospace engineering services to support modern aircraft fleets. The authors argue that as Tanzania positions itself as a regional aviation hub, the local workforce must be upskilled in advanced avionics and composite material repair. The study provides valuable data on the correlation between airport expansion and the employment opportunities available to aerospace engineers in the Dar es Salaam metropolitan area.</w:t>
      </w:r>
    </w:p>
    <w:p>
      <w:pPr>
        <w:pStyle w:val="BodyText"/>
      </w:pPr>
      <w:r>
        <w:t xml:space="preserve">Tanzania Commission for Science and Technology (COSTECH). (2021).</w:t>
      </w:r>
      <w:r>
        <w:t xml:space="preserve"> </w:t>
      </w:r>
      <w:r>
        <w:rPr>
          <w:iCs/>
          <w:i/>
        </w:rPr>
        <w:t xml:space="preserve">STEM Education and the Future of Engineering in Tanzania</w:t>
      </w:r>
      <w:r>
        <w:t xml:space="preserve">. Dodoma: COSTECH Press.</w:t>
      </w:r>
    </w:p>
    <w:p>
      <w:pPr>
        <w:pStyle w:val="BodyText"/>
      </w:pPr>
      <w:r>
        <w:t xml:space="preserve">While not exclusively focused on aerospace, this report by COSTECH is crucial for understanding the educational pipeline for future aerospace engineers in Tanzania. It discusses the curriculum reforms in Tanzanian universities aimed at producing high-caliber engineers. The document specifically mentions the need for specialized modules in aerodynamics and propulsion systems to meet the demands of the aviation sector in Dar es Salaam. It serves as a roadmap for educational institutions to align their programs with the practical needs of the industry.</w:t>
      </w:r>
    </w:p>
    <w:p>
      <w:pPr>
        <w:pStyle w:val="BodyText"/>
      </w:pPr>
      <w:r>
        <w:t xml:space="preserve">International Air Transport Association (IATA). (2023).</w:t>
      </w:r>
      <w:r>
        <w:t xml:space="preserve"> </w:t>
      </w:r>
      <w:r>
        <w:rPr>
          <w:iCs/>
          <w:i/>
        </w:rPr>
        <w:t xml:space="preserve">Global Aviation Safety Report: Regional Perspectives on Maintenance Engineering</w:t>
      </w:r>
      <w:r>
        <w:t xml:space="preserve">. Montreal: IATA.</w:t>
      </w:r>
    </w:p>
    <w:p>
      <w:pPr>
        <w:pStyle w:val="BodyText"/>
      </w:pPr>
      <w:r>
        <w:t xml:space="preserve">This global report includes a specific section on the African aviation market, offering insights relevant to aerospace engineers in Tanzania. It discusses the challenges of maintaining aircraft in developing regions, including supply chain logistics for spare parts and the need for continuous professional development. For engineers in Dar es Salaam, this source provides a benchmark for international best practices, ensuring that local maintenance operations meet the rigorous safety standards required by global airlines operating out of Tanzania.</w:t>
      </w:r>
    </w:p>
    <w:p>
      <w:pPr>
        <w:pStyle w:val="BodyText"/>
      </w:pPr>
      <w:r>
        <w:t xml:space="preserve">Nkya, T. (2020).</w:t>
      </w:r>
      <w:r>
        <w:t xml:space="preserve"> </w:t>
      </w:r>
      <w:r>
        <w:rPr>
          <w:iCs/>
          <w:i/>
        </w:rPr>
        <w:t xml:space="preserve">The Economic Impact of the Aviation Sector on Tanzania's GDP</w:t>
      </w:r>
      <w:r>
        <w:t xml:space="preserve">. Dar es Salaam Business Review, 8(2), 112-125.</w:t>
      </w:r>
    </w:p>
    <w:p>
      <w:pPr>
        <w:pStyle w:val="BodyText"/>
      </w:pPr>
      <w:r>
        <w:t xml:space="preserve">This economic analysis quantifies the contribution of the aviation sector to Tanzania's economy, with a significant portion of activity centered in Dar es Salaam. It underscores the role of aerospace engineers in sustaining this economic growth through efficient aircraft maintenance and operational support. The article argues that investing in local aerospace engineering talent reduces reliance on foreign technicians, thereby retaining capital within the Tanzanian economy. It is a key resource for policymakers and industry leaders advocating for greater support for engineering professions.</w:t>
      </w:r>
    </w:p>
    <w:p>
      <w:pPr>
        <w:pStyle w:val="BodyText"/>
      </w:pPr>
      <w:r>
        <w:t xml:space="preserve">Royal Aeronautical Society. (2022).</w:t>
      </w:r>
      <w:r>
        <w:t xml:space="preserve"> </w:t>
      </w:r>
      <w:r>
        <w:rPr>
          <w:iCs/>
          <w:i/>
        </w:rPr>
        <w:t xml:space="preserve">Engineering for Emerging Markets: Challenges and Opportunities in Africa</w:t>
      </w:r>
      <w:r>
        <w:t xml:space="preserve">. London: RAeS Publications.</w:t>
      </w:r>
    </w:p>
    <w:p>
      <w:pPr>
        <w:pStyle w:val="BodyText"/>
      </w:pPr>
      <w:r>
        <w:t xml:space="preserve">This publication by the Royal Aeronautical Society offers a broad perspective on the challenges faced by aerospace engineers in emerging markets, including Tanzania. It addresses issues such as adapting engineering solutions to local environmental conditions and the importance of sustainable aviation practices. For an aerospace engineer in Dar es Salaam, this text provides strategic insights into how to navigate the complexities of working in a developing aviation market while maintaining high technical standards and contributing to sustainable development goals.</w:t>
      </w:r>
    </w:p>
    <w:p>
      <w:pPr>
        <w:pStyle w:val="BodyText"/>
      </w:pPr>
      <w:r>
        <w:t xml:space="preserve">University of Dar es Salaam, Faculty of Engineering. (2023).</w:t>
      </w:r>
      <w:r>
        <w:t xml:space="preserve"> </w:t>
      </w:r>
      <w:r>
        <w:rPr>
          <w:iCs/>
          <w:i/>
        </w:rPr>
        <w:t xml:space="preserve">Curriculum Guide for Mechanical and Aerospace Engineering Programs</w:t>
      </w:r>
      <w:r>
        <w:t xml:space="preserve">. Dar es Salaam: UDSM Press.</w:t>
      </w:r>
    </w:p>
    <w:p>
      <w:pPr>
        <w:pStyle w:val="BodyText"/>
      </w:pPr>
      <w:r>
        <w:t xml:space="preserve">This document outlines the academic requirements for aspiring aerospace engineers at the University of Dar es Salaam. It details the core subjects, practical training modules, and internship opportunities available to students. The guide emphasizes the integration of theoretical knowledge with hands-on experience in local aviation facilities. It is an essential resource for students and educators aiming to prepare the next generation of aerospace engineers who will drive innovation and safety in Tanzania's aviation sector.</w:t>
      </w:r>
    </w:p>
    <w:p>
      <w:pPr>
        <w:pStyle w:val="BodyText"/>
      </w:pPr>
      <w:r>
        <w:t xml:space="preserve">World Bank Group. (2021).</w:t>
      </w:r>
      <w:r>
        <w:t xml:space="preserve"> </w:t>
      </w:r>
      <w:r>
        <w:rPr>
          <w:iCs/>
          <w:i/>
        </w:rPr>
        <w:t xml:space="preserve">Tanzania Economic Update: Connecting Markets through Aviation</w:t>
      </w:r>
      <w:r>
        <w:t xml:space="preserve">. Washington, DC: World Bank.</w:t>
      </w:r>
    </w:p>
    <w:p>
      <w:pPr>
        <w:pStyle w:val="BodyText"/>
      </w:pPr>
      <w:r>
        <w:t xml:space="preserve">This World Bank report examines the role of aviation in connecting Tanzanian markets and boosting trade. It highlights the critical need for a robust aerospace engineering workforce to support the reliability and efficiency of air transport services. The report specifically mentions Dar es Salaam as a key node in regional connectivity and stresses the importance of investing in engineering infrastructure and human capital. It provides a macroeconomic context for the work of aerospace engineers in Tanzania, linking their technical contributions to broader national development goals.</w:t>
      </w:r>
    </w:p>
    <w:bookmarkEnd w:id="20"/>
    <w:bookmarkStart w:id="21" w:name="conclusion"/>
    <w:p>
      <w:pPr>
        <w:pStyle w:val="Heading2"/>
      </w:pPr>
      <w:r>
        <w:t xml:space="preserve">Conclusion</w:t>
      </w:r>
    </w:p>
    <w:p>
      <w:pPr>
        <w:pStyle w:val="FirstParagraph"/>
      </w:pPr>
      <w:r>
        <w:t xml:space="preserve">The annotated bibliography above demonstrates that the role of the aerospace engineer in Tanzania, particularly in Dar es Salaam, is multifaceted and vital. From ensuring regulatory compliance and maintaining aircraft safety to driving economic growth and advancing educational standards, aerospace engineers are at the forefront of the nation's aviation development. These sources collectively provide a comprehensive foundation for understanding the current landscape and future prospects of aerospace engineering in this dynamic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Tanzania</dc:title>
  <dc:creator/>
  <dc:language>en</dc:language>
  <cp:keywords/>
  <dcterms:created xsi:type="dcterms:W3CDTF">2026-08-08T13:05:33Z</dcterms:created>
  <dcterms:modified xsi:type="dcterms:W3CDTF">2026-08-08T13:05:33Z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