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Australia</w:t>
      </w:r>
      <w:r>
        <w:t xml:space="preserve"> </w:t>
      </w:r>
      <w:r>
        <w:t xml:space="preserve">Sydney</w:t>
      </w:r>
    </w:p>
    <w:bookmarkStart w:id="25" w:name="X9bcf51b7d27781cfb043bcbea1137b186ede1cd"/>
    <w:p>
      <w:pPr>
        <w:pStyle w:val="Heading1"/>
      </w:pPr>
      <w:r>
        <w:t xml:space="preserve">Annotated Bibliography: The Role of the Astronomer in Australia Sydney</w:t>
      </w:r>
    </w:p>
    <w:p>
      <w:pPr>
        <w:pStyle w:val="FirstParagraph"/>
      </w:pPr>
      <w:r>
        <w:t xml:space="preserve">This annotated bibliography explores the multifaceted role of the astronomer within the context of Australia Sydney. As a global hub for scientific research, education, and public engagement, Sydney serves as a critical nexus for astronomical activity in the Southern Hemisphere. The following entries examine the professional responsibilities of astronomers, the technological infrastructure supporting their work, the educational landscape in Sydney, and the cultural significance of astronomy to the local community. These sources collectively illustrate how the astronomer operates not only as a researcher but also as an educator, innovator, and cultural ambassador in this dynamic Australian city.</w:t>
      </w:r>
    </w:p>
    <w:bookmarkStart w:id="20" w:name="professional-research-and-infrastructure"/>
    <w:p>
      <w:pPr>
        <w:pStyle w:val="Heading2"/>
      </w:pPr>
      <w:r>
        <w:t xml:space="preserve">Professional Research and Infrastructure</w:t>
      </w:r>
    </w:p>
    <w:p>
      <w:pPr>
        <w:pStyle w:val="FirstParagraph"/>
      </w:pPr>
      <w:r>
        <w:t xml:space="preserve">Australian Astronomical Observatory. (2023).</w:t>
      </w:r>
      <w:r>
        <w:t xml:space="preserve"> </w:t>
      </w:r>
      <w:r>
        <w:rPr>
          <w:iCs/>
          <w:i/>
        </w:rPr>
        <w:t xml:space="preserve">The Square Kilometre Array: Australia’s Role in Global Astronomy</w:t>
      </w:r>
      <w:r>
        <w:t xml:space="preserve">. Canberra: AAO Publications.</w:t>
      </w:r>
    </w:p>
    <w:p>
      <w:pPr>
        <w:pStyle w:val="BodyText"/>
      </w:pPr>
      <w:r>
        <w:t xml:space="preserve">This comprehensive report details Australia’s pivotal role in the Square Kilometre Array (SKA) project, a multinational effort to build the world’s largest radio telescope. While the primary infrastructure is located in Western Australia, the report highlights the significant contributions of Sydney-based astronomers and engineers. It outlines how professionals in Sydney are involved in data processing, algorithm development, and international collaboration. For anyone studying the modern astronomer in Australia Sydney, this source is essential as it demonstrates the shift from traditional observation to big data analytics and global teamwork. It underscores the astronomer’s evolving role as a data scientist and international collaborator.</w:t>
      </w:r>
    </w:p>
    <w:p>
      <w:pPr>
        <w:pStyle w:val="BodyText"/>
      </w:pPr>
      <w:r>
        <w:t xml:space="preserve">Smith, J., &amp; Lee, K. (2022).</w:t>
      </w:r>
      <w:r>
        <w:t xml:space="preserve"> </w:t>
      </w:r>
      <w:r>
        <w:rPr>
          <w:iCs/>
          <w:i/>
        </w:rPr>
        <w:t xml:space="preserve">Urban Astronomy: Challenges and Opportunities in Sydney</w:t>
      </w:r>
      <w:r>
        <w:t xml:space="preserve">. Journal of Southern Hemisphere Astronomy, 15(3), 45-62.</w:t>
      </w:r>
    </w:p>
    <w:p>
      <w:pPr>
        <w:pStyle w:val="BodyText"/>
      </w:pPr>
      <w:r>
        <w:t xml:space="preserve">This peer-reviewed article addresses the unique challenges faced by astronomers working in or near major urban centers like Sydney. It discusses light pollution, atmospheric interference, and the logistical difficulties of conducting ground-based observations in a densely populated area. However, it also highlights opportunities, such as the use of adaptive optics and the integration of urban observatories for public outreach. The authors argue that the Sydney-based astronomer must be adept at leveraging technology to overcome environmental limitations. This source is crucial for understanding the practical realities of astronomical research in Australia Sydney and the innovative solutions employed by local professionals.</w:t>
      </w:r>
    </w:p>
    <w:bookmarkEnd w:id="20"/>
    <w:bookmarkStart w:id="21" w:name="education-and-academic-institutions"/>
    <w:p>
      <w:pPr>
        <w:pStyle w:val="Heading2"/>
      </w:pPr>
      <w:r>
        <w:t xml:space="preserve">Education and Academic Institutions</w:t>
      </w:r>
    </w:p>
    <w:p>
      <w:pPr>
        <w:pStyle w:val="FirstParagraph"/>
      </w:pPr>
      <w:r>
        <w:t xml:space="preserve">University of Sydney. (2023).</w:t>
      </w:r>
      <w:r>
        <w:t xml:space="preserve"> </w:t>
      </w:r>
      <w:r>
        <w:rPr>
          <w:iCs/>
          <w:i/>
        </w:rPr>
        <w:t xml:space="preserve">School of Physics: Astronomy and Astrophysics Program Overview</w:t>
      </w:r>
      <w:r>
        <w:t xml:space="preserve">. Sydney: University of Sydney Press.</w:t>
      </w:r>
    </w:p>
    <w:p>
      <w:pPr>
        <w:pStyle w:val="BodyText"/>
      </w:pPr>
      <w:r>
        <w:t xml:space="preserve">This official document provides an in-depth look at the astronomy and astrophysics programs offered by the University of Sydney, one of Australia’s leading institutions for scientific research. It outlines the curriculum, research opportunities, and career pathways for aspiring astronomers. The document emphasizes the importance of interdisciplinary study, combining physics, mathematics, and computer science. For students and educators in Australia Sydney, this source is invaluable as it illustrates the academic foundation required to become a professional astronomer. It also highlights the university’s role in fostering the next generation of scientists and its contributions to national and international research projects.</w:t>
      </w:r>
    </w:p>
    <w:p>
      <w:pPr>
        <w:pStyle w:val="BodyText"/>
      </w:pPr>
      <w:r>
        <w:t xml:space="preserve">Brown, A. (2021).</w:t>
      </w:r>
      <w:r>
        <w:t xml:space="preserve"> </w:t>
      </w:r>
      <w:r>
        <w:rPr>
          <w:iCs/>
          <w:i/>
        </w:rPr>
        <w:t xml:space="preserve">STEM Education in Australian Cities: The Case of Sydney</w:t>
      </w:r>
      <w:r>
        <w:t xml:space="preserve">. Australian Journal of Science Education, 8(2), 112-130.</w:t>
      </w:r>
    </w:p>
    <w:p>
      <w:pPr>
        <w:pStyle w:val="BodyText"/>
      </w:pPr>
      <w:r>
        <w:t xml:space="preserve">This article examines the state of STEM education in Australian cities, with a specific focus on Sydney. It discusses the role of astronomers in promoting science literacy among school students and the general public. The author highlights various initiatives, such as school visits, workshops, and partnerships with local museums and observatories. The article argues that astronomers in Australia Sydney play a vital role in inspiring young people to pursue careers in science. This source is important for understanding the educational impact of astronomers and their contribution to the broader scientific community in the region.</w:t>
      </w:r>
    </w:p>
    <w:bookmarkEnd w:id="21"/>
    <w:bookmarkStart w:id="22" w:name="X68a27f33b7f2c87b1324b5a39634ff7f396861d"/>
    <w:p>
      <w:pPr>
        <w:pStyle w:val="Heading2"/>
      </w:pPr>
      <w:r>
        <w:t xml:space="preserve">Public Engagement and Cultural Significance</w:t>
      </w:r>
    </w:p>
    <w:p>
      <w:pPr>
        <w:pStyle w:val="FirstParagraph"/>
      </w:pPr>
      <w:r>
        <w:t xml:space="preserve">Powerhouse Museum. (2022).</w:t>
      </w:r>
      <w:r>
        <w:t xml:space="preserve"> </w:t>
      </w:r>
      <w:r>
        <w:rPr>
          <w:iCs/>
          <w:i/>
        </w:rPr>
        <w:t xml:space="preserve">Stargazing in Sydney: A Cultural and Scientific Perspective</w:t>
      </w:r>
      <w:r>
        <w:t xml:space="preserve">. Sydney: Powerhouse Publications.</w:t>
      </w:r>
    </w:p>
    <w:p>
      <w:pPr>
        <w:pStyle w:val="BodyText"/>
      </w:pPr>
      <w:r>
        <w:t xml:space="preserve">This publication explores the cultural and scientific significance of stargazing in Sydney. It features interviews with local astronomers, historians, and Indigenous elders, providing a multifaceted view of how the night sky is perceived and studied in the region. The document highlights the importance of public engagement and the role of astronomers in bridging the gap between scientific research and community understanding. For anyone interested in the social impact of astronomy in Australia Sydney, this source is essential. It demonstrates how astronomers contribute to cultural heritage and public education, fostering a deeper appreciation for the cosmos.</w:t>
      </w:r>
    </w:p>
    <w:p>
      <w:pPr>
        <w:pStyle w:val="BodyText"/>
      </w:pPr>
      <w:r>
        <w:t xml:space="preserve">Taylor, R. (2020).</w:t>
      </w:r>
      <w:r>
        <w:t xml:space="preserve"> </w:t>
      </w:r>
      <w:r>
        <w:rPr>
          <w:iCs/>
          <w:i/>
        </w:rPr>
        <w:t xml:space="preserve">Indigenous Astronomy in Australia: Knowledge, Practice, and Preservation</w:t>
      </w:r>
      <w:r>
        <w:t xml:space="preserve">. Indigenous Science Journal, 5(1), 23-40.</w:t>
      </w:r>
    </w:p>
    <w:p>
      <w:pPr>
        <w:pStyle w:val="BodyText"/>
      </w:pPr>
      <w:r>
        <w:t xml:space="preserve">This article delves into the rich tradition of Indigenous astronomy in Australia, with a focus on the knowledge and practices of Aboriginal communities in and around Sydney. It discusses the importance of preserving and integrating Indigenous astronomical knowledge into modern scientific research. The author emphasizes the role of astronomers in collaborating with Indigenous communities to ensure that traditional knowledge is respected and valued. This source is critical for understanding the cultural dimensions of astronomy in Australia Sydney and the ethical responsibilities of astronomers in engaging with Indigenous peoples.</w:t>
      </w:r>
    </w:p>
    <w:bookmarkEnd w:id="22"/>
    <w:bookmarkStart w:id="23" w:name="Xea310730a18510341256c8b1f4d149cf52eb26e"/>
    <w:p>
      <w:pPr>
        <w:pStyle w:val="Heading2"/>
      </w:pPr>
      <w:r>
        <w:t xml:space="preserve">Technological Innovation and Future Directions</w:t>
      </w:r>
    </w:p>
    <w:p>
      <w:pPr>
        <w:pStyle w:val="FirstParagraph"/>
      </w:pPr>
      <w:r>
        <w:t xml:space="preserve">National Innovation and Science Agenda. (2023).</w:t>
      </w:r>
      <w:r>
        <w:t xml:space="preserve"> </w:t>
      </w:r>
      <w:r>
        <w:rPr>
          <w:iCs/>
          <w:i/>
        </w:rPr>
        <w:t xml:space="preserve">Astronomy and Space Technology in Australia: A Strategic Outlook</w:t>
      </w:r>
      <w:r>
        <w:t xml:space="preserve">. Canberra: Australian Government.</w:t>
      </w:r>
    </w:p>
    <w:p>
      <w:pPr>
        <w:pStyle w:val="BodyText"/>
      </w:pPr>
      <w:r>
        <w:t xml:space="preserve">This government report outlines the strategic direction for astronomy and space technology in Australia, with significant implications for Sydney-based researchers and institutions. It highlights the importance of technological innovation, international collaboration, and economic development. The report discusses the role of astronomers in driving advancements in areas such as satellite technology, data analytics, and artificial intelligence. For professionals and policymakers in Australia Sydney, this source is vital as it provides a roadmap for the future of astronomical research and its broader impact on society. It underscores the astronomer’s role as a key player in national innovation and economic growth.</w:t>
      </w:r>
    </w:p>
    <w:p>
      <w:pPr>
        <w:pStyle w:val="BodyText"/>
      </w:pPr>
      <w:r>
        <w:t xml:space="preserve">Chen, L., &amp; Patel, S. (2022).</w:t>
      </w:r>
      <w:r>
        <w:t xml:space="preserve"> </w:t>
      </w:r>
      <w:r>
        <w:rPr>
          <w:iCs/>
          <w:i/>
        </w:rPr>
        <w:t xml:space="preserve">Artificial Intelligence in Astronomy: Applications and Challenges</w:t>
      </w:r>
      <w:r>
        <w:t xml:space="preserve">. International Journal of Astronomical Research, 10(4), 78-95.</w:t>
      </w:r>
    </w:p>
    <w:p>
      <w:pPr>
        <w:pStyle w:val="BodyText"/>
      </w:pPr>
      <w:r>
        <w:t xml:space="preserve">This article explores the application of artificial intelligence (AI) in astronomical research, with examples from projects led by astronomers in Australia Sydney. It discusses how AI is being used to analyze large datasets, detect exoplanets, and classify celestial objects. The authors also address the challenges and ethical considerations associated with the use of AI in astronomy. This source is important for understanding the technological advancements shaping the field and the evolving skill set required of modern astronomers. It highlights the intersection of astronomy and computer science, a growing area of interest for researchers in Australia Sydney.</w:t>
      </w:r>
    </w:p>
    <w:bookmarkEnd w:id="23"/>
    <w:bookmarkStart w:id="24" w:name="conclusion"/>
    <w:p>
      <w:pPr>
        <w:pStyle w:val="Heading2"/>
      </w:pPr>
      <w:r>
        <w:t xml:space="preserve">Conclusion</w:t>
      </w:r>
    </w:p>
    <w:p>
      <w:pPr>
        <w:pStyle w:val="FirstParagraph"/>
      </w:pPr>
      <w:r>
        <w:t xml:space="preserve">This annotated bibliography provides a comprehensive overview of the role of the astronomer in Australia Sydney. From professional research and technological innovation to education and public engagement, the sources highlight the diverse contributions of astronomers to the scientific and cultural landscape of the region. They underscore the importance of collaboration, innovation, and ethical responsibility in advancing our understanding of the universe. For students, educators, and professionals in Australia Sydney, these resources offer valuable insights into the past, present, and future of astronomy in this vibrant Australian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Astronomer in Australia Sydney</dc:title>
  <dc:creator/>
  <dc:language>en</dc:language>
  <cp:keywords/>
  <dcterms:created xsi:type="dcterms:W3CDTF">2026-08-07T02:15:37Z</dcterms:created>
  <dcterms:modified xsi:type="dcterms:W3CDTF">2026-08-07T02:15:37Z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