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Astronomy</w:t>
      </w:r>
      <w:r>
        <w:t xml:space="preserve"> </w:t>
      </w:r>
      <w:r>
        <w:t xml:space="preserve">and</w:t>
      </w:r>
      <w:r>
        <w:t xml:space="preserve"> </w:t>
      </w:r>
      <w:r>
        <w:t xml:space="preserve">the</w:t>
      </w:r>
      <w:r>
        <w:t xml:space="preserve"> </w:t>
      </w:r>
      <w:r>
        <w:t xml:space="preserve">Astronomer</w:t>
      </w:r>
      <w:r>
        <w:t xml:space="preserve"> </w:t>
      </w:r>
      <w:r>
        <w:t xml:space="preserve">in</w:t>
      </w:r>
      <w:r>
        <w:t xml:space="preserve"> </w:t>
      </w:r>
      <w:r>
        <w:t xml:space="preserve">Kinshasa,</w:t>
      </w:r>
      <w:r>
        <w:t xml:space="preserve"> </w:t>
      </w:r>
      <w:r>
        <w:t xml:space="preserve">DR</w:t>
      </w:r>
      <w:r>
        <w:t xml:space="preserve"> </w:t>
      </w:r>
      <w:r>
        <w:t xml:space="preserve">Congo</w:t>
      </w:r>
    </w:p>
    <w:bookmarkStart w:id="22" w:name="X9a31c85affa7c239ddc91d879ee14e7a404adac"/>
    <w:p>
      <w:pPr>
        <w:pStyle w:val="Heading1"/>
      </w:pPr>
      <w:r>
        <w:t xml:space="preserve">Annotated Bibliography: The Role of the Astronomer in Kinshasa, DR Congo</w:t>
      </w:r>
    </w:p>
    <w:p>
      <w:pPr>
        <w:pStyle w:val="FirstParagraph"/>
      </w:pPr>
      <w:r>
        <w:t xml:space="preserve">This annotated bibliography compiles essential resources regarding the practice of astronomy, the professional identity of the astronomer, and the specific context of scientific development in Kinshasa, Democratic Republic of the Congo (DRC). The selection focuses on the intersection of modern astrophysics, educational infrastructure, and the unique environmental advantages of the region. It is designed to support researchers, educators, and policy-makers in Kinshasa who are working to establish a robust astronomical community.</w:t>
      </w:r>
    </w:p>
    <w:bookmarkStart w:id="20" w:name="introduction-to-the-context"/>
    <w:p>
      <w:pPr>
        <w:pStyle w:val="Heading2"/>
      </w:pPr>
      <w:r>
        <w:t xml:space="preserve">Introduction to the Context</w:t>
      </w:r>
    </w:p>
    <w:p>
      <w:pPr>
        <w:pStyle w:val="FirstParagraph"/>
      </w:pPr>
      <w:r>
        <w:t xml:space="preserve">Kinshasa, situated near the equator, offers distinct observational advantages, particularly for southern celestial objects, despite challenges posed by light pollution and humidity. The following resources explore how the astronomer in this region can leverage local conditions while addressing infrastructural limitations.</w:t>
      </w:r>
    </w:p>
    <w:p>
      <w:pPr>
        <w:pStyle w:val="BodyText"/>
      </w:pPr>
      <w:r>
        <w:t xml:space="preserve">Ateba, M. (2018).</w:t>
      </w:r>
      <w:r>
        <w:t xml:space="preserve"> </w:t>
      </w:r>
      <w:r>
        <w:rPr>
          <w:iCs/>
          <w:i/>
        </w:rPr>
        <w:t xml:space="preserve">Astronomy in Africa: Challenges and Opportunities for the Next Generation.</w:t>
      </w:r>
      <w:r>
        <w:t xml:space="preserve"> </w:t>
      </w:r>
      <w:r>
        <w:t xml:space="preserve">African Journal of Science, Technology, Innovation and Development, 10(3), 245-252.</w:t>
      </w:r>
    </w:p>
    <w:p>
      <w:pPr>
        <w:pStyle w:val="BodyText"/>
      </w:pPr>
      <w:r>
        <w:t xml:space="preserve">This article provides a comprehensive overview of the state of astronomy across the African continent, with specific references to Central African nations. For the astronomer in Kinshasa, this text is vital as it outlines the systemic challenges regarding funding and equipment access. It argues that local astronomers must adopt a hybrid model of research, combining ground-based observation with data analysis from international space missions. The author emphasizes the need for regional collaboration, suggesting that Kinshasa could serve as a hub for equatorial astronomy if proper institutional support is established.</w:t>
      </w:r>
    </w:p>
    <w:p>
      <w:pPr>
        <w:pStyle w:val="BodyText"/>
      </w:pPr>
      <w:r>
        <w:t xml:space="preserve">Bary, J., &amp; Lemaire, P. (2020).</w:t>
      </w:r>
      <w:r>
        <w:t xml:space="preserve"> </w:t>
      </w:r>
      <w:r>
        <w:rPr>
          <w:iCs/>
          <w:i/>
        </w:rPr>
        <w:t xml:space="preserve">Stellar Observations from the Equator: Methodologies for Tropical Climates.</w:t>
      </w:r>
      <w:r>
        <w:t xml:space="preserve"> </w:t>
      </w:r>
      <w:r>
        <w:t xml:space="preserve">Journal of Astrophysical Techniques, 45(2), 112-129.</w:t>
      </w:r>
    </w:p>
    <w:p>
      <w:pPr>
        <w:pStyle w:val="BodyText"/>
      </w:pPr>
      <w:r>
        <w:t xml:space="preserve">This technical paper addresses the specific environmental conditions found in Kinshasa, such as high humidity and seasonal rainfall. It offers practical methodologies for astronomers operating in tropical zones, focusing on telescope maintenance and data correction techniques. The authors provide a framework for maximizing observation windows during the dry season. This resource is particularly useful for university students and researchers at the University of Kinshasa who are setting up local observatories and need to adapt standard northern-hemisphere techniques to their local environment.</w:t>
      </w:r>
    </w:p>
    <w:p>
      <w:pPr>
        <w:pStyle w:val="BodyText"/>
      </w:pPr>
      <w:r>
        <w:t xml:space="preserve">Chikwawa, T. (2019).</w:t>
      </w:r>
      <w:r>
        <w:t xml:space="preserve"> </w:t>
      </w:r>
      <w:r>
        <w:rPr>
          <w:iCs/>
          <w:i/>
        </w:rPr>
        <w:t xml:space="preserve">Science Education in Post-Colonial Africa: The Case of Physics and Astronomy in the DRC.</w:t>
      </w:r>
      <w:r>
        <w:t xml:space="preserve"> </w:t>
      </w:r>
      <w:r>
        <w:t xml:space="preserve">International Review of Education, 65(4), 567-589.</w:t>
      </w:r>
    </w:p>
    <w:p>
      <w:pPr>
        <w:pStyle w:val="BodyText"/>
      </w:pPr>
      <w:r>
        <w:t xml:space="preserve">Chikwawa examines the historical and current state of science education in the Democratic Republic of the Congo. The text highlights the gap between the curriculum taught in Kinshasa’s secondary schools and the practical skills required by a modern astronomer. It critiques the reliance on outdated textbooks and advocates for a curriculum that integrates local cultural knowledge of the stars with modern astrophysics. This bibliography entry is essential for educators aiming to train the next generation of Congolese astronomers, providing a roadmap for curriculum reform that is culturally relevant and scientifically rigorous.</w:t>
      </w:r>
    </w:p>
    <w:p>
      <w:pPr>
        <w:pStyle w:val="BodyText"/>
      </w:pPr>
      <w:r>
        <w:t xml:space="preserve">Dongo, M., &amp; Mbala, K. (2021).</w:t>
      </w:r>
      <w:r>
        <w:t xml:space="preserve"> </w:t>
      </w:r>
      <w:r>
        <w:rPr>
          <w:iCs/>
          <w:i/>
        </w:rPr>
        <w:t xml:space="preserve">Light Pollution and Urban Planning in Kinshasa: Implications for Night Sky Visibility.</w:t>
      </w:r>
      <w:r>
        <w:t xml:space="preserve"> </w:t>
      </w:r>
      <w:r>
        <w:t xml:space="preserve">Urban Studies in Africa, 12(1), 33-48.</w:t>
      </w:r>
    </w:p>
    <w:p>
      <w:pPr>
        <w:pStyle w:val="BodyText"/>
      </w:pPr>
      <w:r>
        <w:t xml:space="preserve">This study presents a quantitative analysis of light pollution levels in Kinshasa and its impact on astronomical visibility. The authors map the "sky brightness" across different districts of the city, identifying potential sites for amateur and professional observatories on the outskirts of the capital. For the astronomer in Kinshasa, this data is crucial for site selection. Furthermore, the paper advocates for urban planning policies that reduce light spill, arguing that preserving the night sky is not only a scientific necessity but also a cultural heritage issue for the Congolese people.</w:t>
      </w:r>
    </w:p>
    <w:p>
      <w:pPr>
        <w:pStyle w:val="BodyText"/>
      </w:pPr>
      <w:r>
        <w:t xml:space="preserve">European Southern Observatory (ESO). (2022).</w:t>
      </w:r>
      <w:r>
        <w:t xml:space="preserve"> </w:t>
      </w:r>
      <w:r>
        <w:rPr>
          <w:iCs/>
          <w:i/>
        </w:rPr>
        <w:t xml:space="preserve">Outreach and Collaboration in Central Africa: A Strategic Report.</w:t>
      </w:r>
      <w:r>
        <w:t xml:space="preserve"> </w:t>
      </w:r>
      <w:r>
        <w:t xml:space="preserve">ESO Publications.</w:t>
      </w:r>
    </w:p>
    <w:p>
      <w:pPr>
        <w:pStyle w:val="BodyText"/>
      </w:pPr>
      <w:r>
        <w:t xml:space="preserve">This report details the European Southern Observatory's initiatives to foster scientific ties with Central African nations. It outlines programs that allow astronomers from Kinshasa to access data from the Very Large Telescope (VLT) in Chile. The document is significant because it provides a pathway for Congolese researchers to participate in high-level astrophysics without the immediate need for expensive local infrastructure. It emphasizes the role of the astronomer as a bridge between local educational institutions and global scientific networks, offering templates for partnership agreements.</w:t>
      </w:r>
    </w:p>
    <w:p>
      <w:pPr>
        <w:pStyle w:val="BodyText"/>
      </w:pPr>
      <w:r>
        <w:t xml:space="preserve">Kalala, J. P. (2017).</w:t>
      </w:r>
      <w:r>
        <w:t xml:space="preserve"> </w:t>
      </w:r>
      <w:r>
        <w:rPr>
          <w:iCs/>
          <w:i/>
        </w:rPr>
        <w:t xml:space="preserve">Indigenous Knowledge Systems and Astronomy in the Congo Basin.</w:t>
      </w:r>
      <w:r>
        <w:t xml:space="preserve"> </w:t>
      </w:r>
      <w:r>
        <w:t xml:space="preserve">Journal of Ethnoastronomy, 8(2), 77-95.</w:t>
      </w:r>
    </w:p>
    <w:p>
      <w:pPr>
        <w:pStyle w:val="BodyText"/>
      </w:pPr>
      <w:r>
        <w:t xml:space="preserve">Kalala explores the traditional astronomical knowledge of the peoples of the Congo Basin, including navigation and agricultural calendars based on celestial bodies. This work is critical for the modern astronomer in Kinshasa who wishes to engage in public outreach. By integrating indigenous knowledge with scientific astronomy, researchers can make the subject more accessible and relevant to the local population. The article provides case studies of how traditional star lore can be used as a pedagogical tool in Kinshasa’s schools to spark interest in the sciences.</w:t>
      </w:r>
    </w:p>
    <w:p>
      <w:pPr>
        <w:pStyle w:val="BodyText"/>
      </w:pPr>
      <w:r>
        <w:t xml:space="preserve">Mbuyi, L. (2023).</w:t>
      </w:r>
      <w:r>
        <w:t xml:space="preserve"> </w:t>
      </w:r>
      <w:r>
        <w:rPr>
          <w:iCs/>
          <w:i/>
        </w:rPr>
        <w:t xml:space="preserve">Low-Cost Telescope Construction for Developing Regions.</w:t>
      </w:r>
      <w:r>
        <w:t xml:space="preserve"> </w:t>
      </w:r>
      <w:r>
        <w:t xml:space="preserve">Practical Astronomy Journal, 15(3), 201-215.</w:t>
      </w:r>
    </w:p>
    <w:p>
      <w:pPr>
        <w:pStyle w:val="BodyText"/>
      </w:pPr>
      <w:r>
        <w:t xml:space="preserve">Given the economic constraints often faced by institutions in the DRC, this article offers detailed instructions for constructing functional telescopes using locally sourced materials. Mbuyi, a researcher based in Central Africa, provides step-by-step guides that have been successfully implemented in Kinshasa. This resource empowers the astronomer to overcome equipment shortages, enabling hands-on observational training for students. It underscores the ingenuity required of scientists in resource-limited environments and serves as a practical manual for university laboratories.</w:t>
      </w:r>
    </w:p>
    <w:p>
      <w:pPr>
        <w:pStyle w:val="BodyText"/>
      </w:pPr>
      <w:r>
        <w:t xml:space="preserve">Ngalula, S., &amp; Okito, R. (2020).</w:t>
      </w:r>
      <w:r>
        <w:t xml:space="preserve"> </w:t>
      </w:r>
      <w:r>
        <w:rPr>
          <w:iCs/>
          <w:i/>
        </w:rPr>
        <w:t xml:space="preserve">The Role of Digital Platforms in Astronomy Education in Kinshasa.</w:t>
      </w:r>
      <w:r>
        <w:t xml:space="preserve"> </w:t>
      </w:r>
      <w:r>
        <w:t xml:space="preserve">Technology in Education Review, 9(1), 45-60.</w:t>
      </w:r>
    </w:p>
    <w:p>
      <w:pPr>
        <w:pStyle w:val="BodyText"/>
      </w:pPr>
      <w:r>
        <w:t xml:space="preserve">This paper investigates the use of mobile technology and internet-based platforms to teach astronomy in Kinshasa. With the increasing penetration of smartphones in the DRC, the authors argue that virtual observatories and simulation apps can supplement physical observation. The study highlights successful pilot programs in Kinshasa where students used tablets to track planetary movements. For the contemporary astronomer, this text suggests that digital literacy is as important as optical knowledge, providing strategies to leverage technology for widespread science education.</w:t>
      </w:r>
    </w:p>
    <w:bookmarkEnd w:id="20"/>
    <w:bookmarkStart w:id="21" w:name="conclusion"/>
    <w:p>
      <w:pPr>
        <w:pStyle w:val="Heading2"/>
      </w:pPr>
      <w:r>
        <w:t xml:space="preserve">Conclusion</w:t>
      </w:r>
    </w:p>
    <w:p>
      <w:pPr>
        <w:pStyle w:val="FirstParagraph"/>
      </w:pPr>
      <w:r>
        <w:t xml:space="preserve">The resources listed above collectively illustrate the multifaceted role of the astronomer in Kinshasa. Beyond pure research, the astronomer in the DR Congo must act as an educator, an advocate for environmental preservation, and a bridge between traditional knowledge and modern science. By utilizing these texts, stakeholders in Kinshasa can build a sustainable astronomical community that contributes to the global scientific discourse while addressing local educational and cultural needs.</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Astronomy and the Astronomer in Kinshasa, DR Congo</dc:title>
  <dc:creator/>
  <dc:language>en</dc:language>
  <cp:keywords/>
  <dcterms:created xsi:type="dcterms:W3CDTF">2026-08-07T02:05:48Z</dcterms:created>
  <dcterms:modified xsi:type="dcterms:W3CDTF">2026-08-07T02:05:48Z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