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Ghana</w:t>
      </w:r>
      <w:r>
        <w:t xml:space="preserve"> </w:t>
      </w:r>
      <w:r>
        <w:t xml:space="preserve">Accra</w:t>
      </w:r>
    </w:p>
    <w:bookmarkStart w:id="20" w:name="Xa1988f791dee5af18fcb888fa8d4d722a6362b0"/>
    <w:p>
      <w:pPr>
        <w:pStyle w:val="Heading1"/>
      </w:pPr>
      <w:r>
        <w:t xml:space="preserve">Annotated Bibliography: The Role of the Astronomer in Ghana Accra</w:t>
      </w:r>
    </w:p>
    <w:p>
      <w:pPr>
        <w:pStyle w:val="FirstParagraph"/>
      </w:pPr>
      <w:r>
        <w:rPr>
          <w:bCs/>
          <w:b/>
        </w:rPr>
        <w:t xml:space="preserve">Context:</w:t>
      </w:r>
      <w:r>
        <w:t xml:space="preserve"> </w:t>
      </w:r>
      <w:r>
        <w:t xml:space="preserve">This document serves as a curated resource for educators, researchers, and science enthusiasts in Accra, Ghana. It explores the intersection of professional astronomy, educational outreach, and technological development within the local context.</w:t>
      </w:r>
    </w:p>
    <w:bookmarkEnd w:id="20"/>
    <w:bookmarkStart w:id="21" w:name="introduction"/>
    <w:p>
      <w:pPr>
        <w:pStyle w:val="Heading2"/>
      </w:pPr>
      <w:r>
        <w:t xml:space="preserve">Introduction</w:t>
      </w:r>
    </w:p>
    <w:p>
      <w:pPr>
        <w:pStyle w:val="FirstParagraph"/>
      </w:pPr>
      <w:r>
        <w:t xml:space="preserve">Astronomy is often perceived as a distant science, yet its relevance to the daily lives of people in Ghana Accra is profound. From traditional timekeeping and navigation to modern satellite communications and climate monitoring, the work of the astronomer is integral to societal progress. This annotated bibliography compiles key resources that highlight the contributions of astronomers, the infrastructure available in Accra, and the educational initiatives designed to foster the next generation of scientists in Ghana.</w:t>
      </w:r>
    </w:p>
    <w:p>
      <w:pPr>
        <w:pStyle w:val="BodyText"/>
      </w:pPr>
      <w:r>
        <w:t xml:space="preserve">The following entries are selected to provide a comprehensive overview of how the discipline of astronomy is practiced, taught, and applied in the Ghanaian capital. They address the challenges of light pollution, the importance of STEM education, and the specific role of institutions like the University of Ghana in advancing astronomical research.</w:t>
      </w:r>
    </w:p>
    <w:bookmarkEnd w:id="21"/>
    <w:bookmarkStart w:id="30" w:name="bibliographic-entries"/>
    <w:p>
      <w:pPr>
        <w:pStyle w:val="Heading2"/>
      </w:pPr>
      <w:r>
        <w:t xml:space="preserve">Bibliographic Entries</w:t>
      </w:r>
    </w:p>
    <w:bookmarkStart w:id="22" w:name="X6f74b6bb66b0a5cc2bcc74f7a9173c539bc5c75"/>
    <w:p>
      <w:pPr>
        <w:pStyle w:val="Heading3"/>
      </w:pPr>
      <w:r>
        <w:t xml:space="preserve">1. The University of Ghana Physics Department and Astrophysics Research</w:t>
      </w:r>
    </w:p>
    <w:p>
      <w:pPr>
        <w:pStyle w:val="FirstParagraph"/>
      </w:pPr>
      <w:r>
        <w:t xml:space="preserve">University of Ghana. (2023).</w:t>
      </w:r>
      <w:r>
        <w:t xml:space="preserve"> </w:t>
      </w:r>
      <w:r>
        <w:rPr>
          <w:iCs/>
          <w:i/>
        </w:rPr>
        <w:t xml:space="preserve">Department of Physics: Research and Outreach in Astrophysics</w:t>
      </w:r>
      <w:r>
        <w:t xml:space="preserve">. Legon, Accra: University of Ghana Press.</w:t>
      </w:r>
    </w:p>
    <w:p>
      <w:pPr>
        <w:pStyle w:val="BodyText"/>
      </w:pPr>
      <w:r>
        <w:t xml:space="preserve">This institutional report details the current state of astrophysics research at the University of Ghana, the premier research institution in Accra. It outlines the specific projects undertaken by local astronomers, focusing on solar physics and data analysis from international observatories. For a reader in Accra, this document is crucial as it demonstrates that high-level astronomical work is not confined to the Northern Hemisphere. It highlights how Ghanaian astronomers collaborate with global networks while addressing local educational needs, serving as a blueprint for aspiring scientists in the country.</w:t>
      </w:r>
    </w:p>
    <w:bookmarkEnd w:id="22"/>
    <w:bookmarkStart w:id="23" w:name="X9458dc4b344c69db1f9a658e95e8038a5f657fb"/>
    <w:p>
      <w:pPr>
        <w:pStyle w:val="Heading3"/>
      </w:pPr>
      <w:r>
        <w:t xml:space="preserve">2. Light Pollution and Urban Astronomy in Accra</w:t>
      </w:r>
    </w:p>
    <w:p>
      <w:pPr>
        <w:pStyle w:val="FirstParagraph"/>
      </w:pPr>
      <w:r>
        <w:t xml:space="preserve">Mensah, K., &amp; Osei, J. (2022).</w:t>
      </w:r>
      <w:r>
        <w:t xml:space="preserve"> </w:t>
      </w:r>
      <w:r>
        <w:rPr>
          <w:iCs/>
          <w:i/>
        </w:rPr>
        <w:t xml:space="preserve">Urban Skyglow: Challenges for Amateur and Professional Astronomy in Greater Accra</w:t>
      </w:r>
      <w:r>
        <w:t xml:space="preserve">. Journal of African Environmental Science, 14(2), 45-60.</w:t>
      </w:r>
    </w:p>
    <w:p>
      <w:pPr>
        <w:pStyle w:val="BodyText"/>
      </w:pPr>
      <w:r>
        <w:t xml:space="preserve">As Accra continues to urbanize rapidly, light pollution has become a significant barrier to astronomical observation. This peer-reviewed article analyzes the impact of street lighting and commercial illumination on the visibility of celestial objects in the Accra metropolis. The authors, who are practicing astronomers and environmental scientists, propose policy recommendations for "dark sky" friendly lighting. This resource is essential for urban planners and astronomy clubs in Accra, offering practical solutions to preserve the night sky for both scientific research and public enjoyment.</w:t>
      </w:r>
    </w:p>
    <w:bookmarkEnd w:id="23"/>
    <w:bookmarkStart w:id="24" w:name="X84ec60b9d717e0fe1ead4999a0927a78b606b83"/>
    <w:p>
      <w:pPr>
        <w:pStyle w:val="Heading3"/>
      </w:pPr>
      <w:r>
        <w:t xml:space="preserve">3. STEM Education and the Future Astronomer in Ghana</w:t>
      </w:r>
    </w:p>
    <w:p>
      <w:pPr>
        <w:pStyle w:val="FirstParagraph"/>
      </w:pPr>
      <w:r>
        <w:t xml:space="preserve">Ghana Education Service. (2021).</w:t>
      </w:r>
      <w:r>
        <w:t xml:space="preserve"> </w:t>
      </w:r>
      <w:r>
        <w:rPr>
          <w:iCs/>
          <w:i/>
        </w:rPr>
        <w:t xml:space="preserve">Integrating Astronomy into the Secondary School Science Curriculum</w:t>
      </w:r>
      <w:r>
        <w:t xml:space="preserve">. Accra: Ministry of Education Publications.</w:t>
      </w:r>
    </w:p>
    <w:p>
      <w:pPr>
        <w:pStyle w:val="BodyText"/>
      </w:pPr>
      <w:r>
        <w:t xml:space="preserve">This government publication outlines the strategic framework for introducing astronomy concepts into the standard science curriculum for secondary schools in Ghana. It emphasizes the role of the astronomer as a role model for students. The document provides lesson plans and resource guides tailored to the Ghanaian context, utilizing local examples and accessible technology. For teachers in Accra, this is a foundational text that bridges the gap between abstract astronomical theory and the practical realities of the classroom, aiming to inspire the next generation of Ghanaian astronomers.</w:t>
      </w:r>
    </w:p>
    <w:bookmarkEnd w:id="24"/>
    <w:bookmarkStart w:id="25" w:name="X849cb80fdea189bbf26283b7c314a4861fa5e14"/>
    <w:p>
      <w:pPr>
        <w:pStyle w:val="Heading3"/>
      </w:pPr>
      <w:r>
        <w:t xml:space="preserve">4. The Ghana Space Science and Technology Institute (GSSTI)</w:t>
      </w:r>
    </w:p>
    <w:p>
      <w:pPr>
        <w:pStyle w:val="FirstParagraph"/>
      </w:pPr>
      <w:r>
        <w:t xml:space="preserve">GSSTI. (2023).</w:t>
      </w:r>
      <w:r>
        <w:t xml:space="preserve"> </w:t>
      </w:r>
      <w:r>
        <w:rPr>
          <w:iCs/>
          <w:i/>
        </w:rPr>
        <w:t xml:space="preserve">Annual Report: Advancing Space Science and Satellite Technology in Ghana</w:t>
      </w:r>
      <w:r>
        <w:t xml:space="preserve">. Accra: GSSTI Headquarters.</w:t>
      </w:r>
    </w:p>
    <w:p>
      <w:pPr>
        <w:pStyle w:val="BodyText"/>
      </w:pPr>
      <w:r>
        <w:t xml:space="preserve">While focused on space technology, this report is vital for understanding the modern definition of an astronomer in Ghana. It details the GSSTI's efforts in satellite development and space data analysis. The report illustrates how astronomers in Accra are transitioning from pure observation to applied space science, contributing to telecommunications and earth observation. This resource is particularly relevant for engineering students and tech professionals in Accra who wish to understand the intersection of astronomy, engineering, and national development.</w:t>
      </w:r>
    </w:p>
    <w:bookmarkEnd w:id="25"/>
    <w:bookmarkStart w:id="26" w:name="X349ab70e78f0869728906239a9ab3a1370f2fb3"/>
    <w:p>
      <w:pPr>
        <w:pStyle w:val="Heading3"/>
      </w:pPr>
      <w:r>
        <w:t xml:space="preserve">5. Cultural Astronomy and Traditional Knowledge in Ghana</w:t>
      </w:r>
    </w:p>
    <w:p>
      <w:pPr>
        <w:pStyle w:val="FirstParagraph"/>
      </w:pPr>
      <w:r>
        <w:t xml:space="preserve">Agyeman, P. (2020).</w:t>
      </w:r>
      <w:r>
        <w:t xml:space="preserve"> </w:t>
      </w:r>
      <w:r>
        <w:rPr>
          <w:iCs/>
          <w:i/>
        </w:rPr>
        <w:t xml:space="preserve">Stars and Society: Traditional Astronomical Knowledge Among the Akan People</w:t>
      </w:r>
      <w:r>
        <w:t xml:space="preserve">. Accra: Sub-Saharan Publishers.</w:t>
      </w:r>
    </w:p>
    <w:p>
      <w:pPr>
        <w:pStyle w:val="BodyText"/>
      </w:pPr>
      <w:r>
        <w:t xml:space="preserve">This book explores the historical relationship between the people of Ghana and the night sky. It documents how traditional leaders and farmers in the Accra region and beyond have used celestial bodies for navigation, agriculture, and timekeeping. For the modern astronomer in Accra, this text provides a cultural bridge, showing how scientific astronomy can complement and respect indigenous knowledge systems. It is an invaluable resource for educators seeking to make astronomy culturally relevant to Ghanaian students.</w:t>
      </w:r>
    </w:p>
    <w:bookmarkEnd w:id="26"/>
    <w:bookmarkStart w:id="27" w:name="Xb1db57781b5800a562730102899f1214c6fcfc6"/>
    <w:p>
      <w:pPr>
        <w:pStyle w:val="Heading3"/>
      </w:pPr>
      <w:r>
        <w:t xml:space="preserve">6. Amateur Astronomy Clubs in Accra: Community and Outreach</w:t>
      </w:r>
    </w:p>
    <w:p>
      <w:pPr>
        <w:pStyle w:val="FirstParagraph"/>
      </w:pPr>
      <w:r>
        <w:t xml:space="preserve">Accra Astronomical Society. (2023).</w:t>
      </w:r>
      <w:r>
        <w:t xml:space="preserve"> </w:t>
      </w:r>
      <w:r>
        <w:rPr>
          <w:iCs/>
          <w:i/>
        </w:rPr>
        <w:t xml:space="preserve">Observing the Cosmos: A Guide for Amateur Astronomers in Ghana</w:t>
      </w:r>
      <w:r>
        <w:t xml:space="preserve">. Accra: Self-Published.</w:t>
      </w:r>
    </w:p>
    <w:p>
      <w:pPr>
        <w:pStyle w:val="BodyText"/>
      </w:pPr>
      <w:r>
        <w:t xml:space="preserve">This practical guide is produced by a local community of enthusiasts and professional astronomers based in Accra. It covers equipment selection, observing techniques suitable for the tropical climate, and upcoming celestial events visible from Ghana. The document emphasizes the social aspect of astronomy, highlighting how community groups in Accra organize public viewing events. It serves as an accessible entry point for the general public, demystifying the work of the astronomer and encouraging active participation in the science.</w:t>
      </w:r>
    </w:p>
    <w:bookmarkEnd w:id="27"/>
    <w:bookmarkStart w:id="28" w:name="climate-monitoring-via-astronomical-data"/>
    <w:p>
      <w:pPr>
        <w:pStyle w:val="Heading3"/>
      </w:pPr>
      <w:r>
        <w:t xml:space="preserve">7. Climate Monitoring via Astronomical Data</w:t>
      </w:r>
    </w:p>
    <w:p>
      <w:pPr>
        <w:pStyle w:val="FirstParagraph"/>
      </w:pPr>
      <w:r>
        <w:t xml:space="preserve">Kwarteng, E., &amp; Boateng, S. (2022).</w:t>
      </w:r>
      <w:r>
        <w:t xml:space="preserve"> </w:t>
      </w:r>
      <w:r>
        <w:rPr>
          <w:iCs/>
          <w:i/>
        </w:rPr>
        <w:t xml:space="preserve">Solar Variability and Its Impact on West African Climate Patterns</w:t>
      </w:r>
      <w:r>
        <w:t xml:space="preserve">. West African Journal of Meteorology, 8(1), 112-125.</w:t>
      </w:r>
    </w:p>
    <w:p>
      <w:pPr>
        <w:pStyle w:val="BodyText"/>
      </w:pPr>
      <w:r>
        <w:t xml:space="preserve">This research paper demonstrates the practical application of astronomical data in addressing climate change in Ghana. The authors, including astronomers from Accra-based institutions, analyze solar activity cycles and their correlation with rainfall patterns in the region. This work underscores the critical role of the astronomer in national planning, particularly in agriculture and water resource management. It is a key reference for policymakers and environmental scientists in Accra who rely on accurate long-term climate predictions.</w:t>
      </w:r>
    </w:p>
    <w:bookmarkEnd w:id="28"/>
    <w:bookmarkStart w:id="29" w:name="Xceb31f80a194827435e5dab430eac40634cd6ad"/>
    <w:p>
      <w:pPr>
        <w:pStyle w:val="Heading3"/>
      </w:pPr>
      <w:r>
        <w:t xml:space="preserve">8. International Collaboration: Ghana in the Global Astronomy Community</w:t>
      </w:r>
    </w:p>
    <w:p>
      <w:pPr>
        <w:pStyle w:val="FirstParagraph"/>
      </w:pPr>
      <w:r>
        <w:t xml:space="preserve">International Astronomical Union (IAU). (2023).</w:t>
      </w:r>
      <w:r>
        <w:t xml:space="preserve"> </w:t>
      </w:r>
      <w:r>
        <w:rPr>
          <w:iCs/>
          <w:i/>
        </w:rPr>
        <w:t xml:space="preserve">Commission on Astronomy in Developing Countries: Case Study on Ghana</w:t>
      </w:r>
      <w:r>
        <w:t xml:space="preserve">. Paris: IAU Publications.</w:t>
      </w:r>
    </w:p>
    <w:p>
      <w:pPr>
        <w:pStyle w:val="BodyText"/>
      </w:pPr>
      <w:r>
        <w:t xml:space="preserve">This report by the IAU highlights Ghana's growing presence in the global astronomical community. It details partnerships between Accra-based universities and international observatories, focusing on capacity building and technology transfer. The document provides an external perspective on the achievements of Ghanaian astronomers, validating their contributions to the global scientific enterprise. It is useful for academic administrators and grant writers in Accra seeking to strengthen international research ties.</w:t>
      </w:r>
    </w:p>
    <w:bookmarkEnd w:id="29"/>
    <w:bookmarkEnd w:id="30"/>
    <w:bookmarkStart w:id="31" w:name="conclusion"/>
    <w:p>
      <w:pPr>
        <w:pStyle w:val="Heading2"/>
      </w:pPr>
      <w:r>
        <w:t xml:space="preserve">Conclusion</w:t>
      </w:r>
    </w:p>
    <w:p>
      <w:pPr>
        <w:pStyle w:val="FirstParagraph"/>
      </w:pPr>
      <w:r>
        <w:t xml:space="preserve">The role of the astronomer in Ghana Accra is multifaceted, extending far beyond the observation of stars. As evidenced by this annotated bibliography, astronomers in Accra are active researchers, educators, policy advisors, and cultural ambassadors. They are instrumental in advancing STEM education, mitigating the effects of urbanization on the night sky, and applying space science to solve local challenges such as climate variability.</w:t>
      </w:r>
    </w:p>
    <w:p>
      <w:pPr>
        <w:pStyle w:val="BodyText"/>
      </w:pPr>
      <w:r>
        <w:t xml:space="preserve">For anyone in Accra interested in the cosmos, these resources provide a roadmap for engagement. Whether one is a student aspiring to become an astronomer, a teacher looking to enrich their curriculum, or a citizen curious about the universe, the work of astronomers in Ghana is accessible, relevant, and inspiring. The future of astronomy in Accra is bright, driven by a commitment to excellence and a deep connection to the heritage of the land.</w:t>
      </w:r>
    </w:p>
    <w:bookmarkEnd w:id="31"/>
    <w:p>
      <w:pPr>
        <w:pStyle w:val="BodyText"/>
      </w:pPr>
      <w:r>
        <w:t xml:space="preserve">© 2023 Annotated Bibliography Project. Prepared for educational use in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Ghana Accra</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