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Topic: The Role of the Astronomer in Indonesia Jakarta</w:t>
      </w:r>
    </w:p>
    <w:bookmarkEnd w:id="20"/>
    <w:bookmarkStart w:id="21" w:name="introduction"/>
    <w:p>
      <w:pPr>
        <w:pStyle w:val="Heading2"/>
      </w:pPr>
      <w:r>
        <w:t xml:space="preserve">Introduction</w:t>
      </w:r>
    </w:p>
    <w:p>
      <w:pPr>
        <w:pStyle w:val="FirstParagraph"/>
      </w:pPr>
      <w:r>
        <w:t xml:space="preserve">The study of astronomy in Indonesia, particularly within the bustling metropolis of Jakarta, presents a unique intersection of scientific inquiry, cultural heritage, and environmental challenges. This annotated bibliography compiles key resources that explore the multifaceted role of the astronomer in this specific context. It addresses how astronomers in Jakarta navigate light pollution, preserve Islamic astronomical traditions, and contribute to national scientific infrastructure.</w:t>
      </w:r>
    </w:p>
    <w:bookmarkEnd w:id="21"/>
    <w:bookmarkStart w:id="22" w:name="bibliography"/>
    <w:p>
      <w:pPr>
        <w:pStyle w:val="Heading2"/>
      </w:pPr>
      <w:r>
        <w:t xml:space="preserve">Bibliography</w:t>
      </w:r>
    </w:p>
    <w:p>
      <w:pPr>
        <w:pStyle w:val="FirstParagraph"/>
      </w:pPr>
      <w:r>
        <w:t xml:space="preserve">Badan Riset dan Inovasi Nasional (BRIN). (2023).</w:t>
      </w:r>
      <w:r>
        <w:t xml:space="preserve"> </w:t>
      </w:r>
      <w:r>
        <w:rPr>
          <w:iCs/>
          <w:i/>
        </w:rPr>
        <w:t xml:space="preserve">Annual Report on the Development of Astronomy and Space Science in Indonesia</w:t>
      </w:r>
      <w:r>
        <w:t xml:space="preserve">. Jakarta: BRIN Press.</w:t>
      </w:r>
    </w:p>
    <w:p>
      <w:pPr>
        <w:pStyle w:val="BodyText"/>
      </w:pPr>
      <w:r>
        <w:t xml:space="preserve">This official government report provides a comprehensive overview of the current state of astronomical research in Indonesia. It details the operations of the National Astronomical Observatory (BATAN/BRIN) and its strategic location near Jakarta. The document is crucial for understanding the institutional framework that supports the modern astronomer in the region. It highlights the challenges of conducting research in a rapidly urbanizing area and outlines government initiatives to mitigate light pollution, which is a significant obstacle for astronomers based in or near Jakarta.</w:t>
      </w:r>
    </w:p>
    <w:p>
      <w:pPr>
        <w:pStyle w:val="BodyText"/>
      </w:pPr>
      <w:r>
        <w:t xml:space="preserve">Hidayat, A., &amp; Pratama, R. (2021). "Light Pollution in Greater Jakarta: Implications for Amateur and Professional Astronomy."</w:t>
      </w:r>
      <w:r>
        <w:t xml:space="preserve"> </w:t>
      </w:r>
      <w:r>
        <w:rPr>
          <w:iCs/>
          <w:i/>
        </w:rPr>
        <w:t xml:space="preserve">Journal of Indonesian Geophysics and Astronomy</w:t>
      </w:r>
      <w:r>
        <w:t xml:space="preserve">, 15(2), 45-62.</w:t>
      </w:r>
    </w:p>
    <w:p>
      <w:pPr>
        <w:pStyle w:val="BodyText"/>
      </w:pPr>
      <w:r>
        <w:t xml:space="preserve">This peer-reviewed article offers a quantitative analysis of sky brightness in the Jakarta metropolitan area. The authors argue that the astronomer in Jakarta must adapt to severe light pollution by utilizing remote observatories located in darker regions of Indonesia, such as Lombok or Flores. The study is essential for understanding the technical constraints faced by researchers and educators in the capital. It also discusses the role of the astronomer as an advocate for environmental policy, urging local authorities in Jakarta to implement stricter lighting regulations to preserve the night sky.</w:t>
      </w:r>
    </w:p>
    <w:p>
      <w:pPr>
        <w:pStyle w:val="BodyText"/>
      </w:pPr>
      <w:r>
        <w:t xml:space="preserve">Kurniawan, D. (2019).</w:t>
      </w:r>
      <w:r>
        <w:t xml:space="preserve"> </w:t>
      </w:r>
      <w:r>
        <w:rPr>
          <w:iCs/>
          <w:i/>
        </w:rPr>
        <w:t xml:space="preserve">Islamic Astronomy in the Archipelago: History and Modern Practice</w:t>
      </w:r>
      <w:r>
        <w:t xml:space="preserve">. Yogyakarta: Pustaka Pelajar.</w:t>
      </w:r>
    </w:p>
    <w:p>
      <w:pPr>
        <w:pStyle w:val="BodyText"/>
      </w:pPr>
      <w:r>
        <w:t xml:space="preserve">While not exclusively focused on Jakarta, this book is vital for understanding the cultural context of the astronomer in Indonesia. It explores the deep historical roots of astronomy in the region, particularly its use in determining prayer times and the Islamic calendar. For an astronomer working in Jakarta, the largest Muslim-majority city in the world, this text provides insight into the public's expectations and the practical applications of their work. It bridges the gap between scientific astronomy and religious observance, a unique aspect of the profession in Indonesia.</w:t>
      </w:r>
    </w:p>
    <w:p>
      <w:pPr>
        <w:pStyle w:val="BodyText"/>
      </w:pPr>
      <w:r>
        <w:t xml:space="preserve">Lembaga Penerbangan dan Antariksa Nasional (LAPAN). (2022).</w:t>
      </w:r>
      <w:r>
        <w:t xml:space="preserve"> </w:t>
      </w:r>
      <w:r>
        <w:rPr>
          <w:iCs/>
          <w:i/>
        </w:rPr>
        <w:t xml:space="preserve">Public Outreach and Education in Astronomy: Strategies for Urban Centers</w:t>
      </w:r>
      <w:r>
        <w:t xml:space="preserve">. Jakarta: LAPAN Publications.</w:t>
      </w:r>
    </w:p>
    <w:p>
      <w:pPr>
        <w:pStyle w:val="BodyText"/>
      </w:pPr>
      <w:r>
        <w:t xml:space="preserve">This publication outlines the educational strategies employed by Indonesian space agencies to engage the public in Jakarta. It emphasizes the role of the astronomer as an educator and communicator. The document details various outreach programs, including planetarium shows and public telescope nights, designed to inspire the next generation of scientists in the capital. It is a valuable resource for understanding how astronomers in Jakarta connect with a diverse urban population and promote scientific literacy in a competitive media environment.</w:t>
      </w:r>
    </w:p>
    <w:p>
      <w:pPr>
        <w:pStyle w:val="BodyText"/>
      </w:pPr>
      <w:r>
        <w:t xml:space="preserve">Sari, M., &amp; Wijaya, B. (2020). "The Impact of Urbanization on Astronomical Research in Southeast Asia."</w:t>
      </w:r>
      <w:r>
        <w:t xml:space="preserve"> </w:t>
      </w:r>
      <w:r>
        <w:rPr>
          <w:iCs/>
          <w:i/>
        </w:rPr>
        <w:t xml:space="preserve">Asian Journal of Astronomy</w:t>
      </w:r>
      <w:r>
        <w:t xml:space="preserve">, 8(4), 112-125.</w:t>
      </w:r>
    </w:p>
    <w:p>
      <w:pPr>
        <w:pStyle w:val="BodyText"/>
      </w:pPr>
      <w:r>
        <w:t xml:space="preserve">This comparative study examines the effects of rapid urbanization on astronomical research across Southeast Asia, with a specific case study on Jakarta. The authors highlight the need for collaboration between astronomers in different countries to share data and resources. The article is particularly relevant for understanding the regional context of the astronomer's work in Indonesia. It also discusses the potential for using Jakarta as a hub for data analysis and coordination, even if direct observation is limited by environmental factors.</w:t>
      </w:r>
    </w:p>
    <w:p>
      <w:pPr>
        <w:pStyle w:val="BodyText"/>
      </w:pPr>
      <w:r>
        <w:t xml:space="preserve">Universitas Indonesia. (2023).</w:t>
      </w:r>
      <w:r>
        <w:t xml:space="preserve"> </w:t>
      </w:r>
      <w:r>
        <w:rPr>
          <w:iCs/>
          <w:i/>
        </w:rPr>
        <w:t xml:space="preserve">Department of Physics and Astronomy: Research Highlights</w:t>
      </w:r>
      <w:r>
        <w:t xml:space="preserve">. Depok: UI Press.</w:t>
      </w:r>
    </w:p>
    <w:p>
      <w:pPr>
        <w:pStyle w:val="BodyText"/>
      </w:pPr>
      <w:r>
        <w:t xml:space="preserve">This report showcases the research activities of one of Indonesia's leading academic institutions, located just outside Jakarta. It provides insight into the academic side of the astronomer's profession in the region. The document covers a range of topics, from stellar evolution to cosmology, and highlights the contributions of Indonesian researchers to the global scientific community. It is an important resource for understanding the educational pathways and research opportunities available to aspiring astronomers in the Jakarta area.</w:t>
      </w:r>
    </w:p>
    <w:p>
      <w:pPr>
        <w:pStyle w:val="BodyText"/>
      </w:pPr>
      <w:r>
        <w:t xml:space="preserve">Pratama, S. (2018). "Citizen Science in Astronomy: Engaging the Public in Jakarta."</w:t>
      </w:r>
      <w:r>
        <w:t xml:space="preserve"> </w:t>
      </w:r>
      <w:r>
        <w:rPr>
          <w:iCs/>
          <w:i/>
        </w:rPr>
        <w:t xml:space="preserve">Science Education International</w:t>
      </w:r>
      <w:r>
        <w:t xml:space="preserve">, 29(1), 78-90.</w:t>
      </w:r>
    </w:p>
    <w:p>
      <w:pPr>
        <w:pStyle w:val="BodyText"/>
      </w:pPr>
      <w:r>
        <w:t xml:space="preserve">This article explores the growing trend of citizen science in astronomy within Jakarta. It discusses how professional astronomers are collaborating with amateur enthusiasts to collect data on variable stars and other celestial phenomena. The study highlights the potential for leveraging the large population of Jakarta to contribute to scientific research. It also emphasizes the role of the astronomer as a facilitator and mentor in these collaborative projects, fostering a sense of community and shared discovery.</w:t>
      </w:r>
    </w:p>
    <w:p>
      <w:pPr>
        <w:pStyle w:val="BodyText"/>
      </w:pPr>
      <w:r>
        <w:t xml:space="preserve">World Meteorological Organization (WMO). (2021).</w:t>
      </w:r>
      <w:r>
        <w:t xml:space="preserve"> </w:t>
      </w:r>
      <w:r>
        <w:rPr>
          <w:iCs/>
          <w:i/>
        </w:rPr>
        <w:t xml:space="preserve">Climate Change and Its Impact on Astronomical Observations in Tropical Regions</w:t>
      </w:r>
      <w:r>
        <w:t xml:space="preserve">. Geneva: WMO.</w:t>
      </w:r>
    </w:p>
    <w:p>
      <w:pPr>
        <w:pStyle w:val="BodyText"/>
      </w:pPr>
      <w:r>
        <w:t xml:space="preserve">This global report includes a section on the impact of climate change on astronomical observations in tropical regions, including Indonesia. It discusses how changes in weather patterns, such as increased cloud cover and humidity, can affect the quality of astronomical data. For an astronomer in Jakarta, this document is crucial for understanding the long-term environmental challenges that may influence their work. It also underscores the importance of interdisciplinary collaboration between astronomers and climatologists.</w:t>
      </w:r>
    </w:p>
    <w:bookmarkEnd w:id="22"/>
    <w:bookmarkStart w:id="23" w:name="conclusion"/>
    <w:p>
      <w:pPr>
        <w:pStyle w:val="Heading2"/>
      </w:pPr>
      <w:r>
        <w:t xml:space="preserve">Conclusion</w:t>
      </w:r>
    </w:p>
    <w:p>
      <w:pPr>
        <w:pStyle w:val="FirstParagraph"/>
      </w:pPr>
      <w:r>
        <w:t xml:space="preserve">The role of the astronomer in Indonesia Jakarta is complex and evolving. It requires a balance between scientific rigor, cultural sensitivity, and environmental advocacy. The resources compiled in this annotated bibliography provide a solid foundation for understanding the challenges and opportunities faced by astronomers in this unique setting. As Jakarta continues to grow and change, the work of its astronomers will remain vital to both the scientific community and the broader public.</w:t>
      </w:r>
    </w:p>
    <w:bookmarkEnd w:id="23"/>
    <w:p>
      <w:pPr>
        <w:pStyle w:val="BodyText"/>
      </w:pPr>
      <w:r>
        <w:t xml:space="preserve">© 2023 Annotated Bibliography on Astronomy in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Indonesia Jakarta</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