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Rome,</w:t>
      </w:r>
      <w:r>
        <w:t xml:space="preserve"> </w:t>
      </w:r>
      <w:r>
        <w:t xml:space="preserve">Italy</w:t>
      </w:r>
    </w:p>
    <w:bookmarkStart w:id="20" w:name="Xf283ce866559f9e9873fd0f1e5186c2148fbbfd"/>
    <w:p>
      <w:pPr>
        <w:pStyle w:val="Heading1"/>
      </w:pPr>
      <w:r>
        <w:t xml:space="preserve">Annotated Bibliography: The Astronomer in Rome, Italy</w:t>
      </w:r>
    </w:p>
    <w:p>
      <w:pPr>
        <w:pStyle w:val="FirstParagraph"/>
      </w:pPr>
      <w:r>
        <w:t xml:space="preserve">This annotated bibliography explores the multifaceted role of the astronomer within the historical, cultural, and scientific context of Rome, Italy. From the ancient observatories of the Roman Empire to the Vatican Observatory's modern contributions to cosmology, Rome has long been a nexus for celestial study. The following sources provide a comprehensive overview of how the figure of the astronomer has evolved in this specific geographic and cultural setting, highlighting the intersection of faith, science, and imperial power.</w:t>
      </w:r>
    </w:p>
    <w:p>
      <w:pPr>
        <w:pStyle w:val="BodyText"/>
      </w:pPr>
      <w:r>
        <w:t xml:space="preserve"> </w:t>
      </w:r>
      <w:r>
        <w:t xml:space="preserve">Dreyer, J. L. E. (1953).</w:t>
      </w:r>
      <w:r>
        <w:t xml:space="preserve"> </w:t>
      </w:r>
      <w:r>
        <w:rPr>
          <w:iCs/>
          <w:i/>
        </w:rPr>
        <w:t xml:space="preserve">A History of Astronomy from Thales to Kepler</w:t>
      </w:r>
      <w:r>
        <w:t xml:space="preserve">. Dover Publications.</w:t>
      </w:r>
      <w:r>
        <w:t xml:space="preserve"> </w:t>
      </w:r>
    </w:p>
    <w:p>
      <w:pPr>
        <w:pStyle w:val="BodyText"/>
      </w:pPr>
      <w:r>
        <w:t xml:space="preserve">This seminal work provides a foundational understanding of the astronomical traditions that influenced Rome. Dreyer details how Greek astronomical theories were adopted and adapted by Roman scholars. For the context of Rome, this text is essential for understanding the intellectual environment in which early Roman astronomers operated. It explains how the Roman astronomer was often a polymath, blending mathematics with astrology, a distinction that was not yet clearly defined in the ancient world. The book highlights the transmission of knowledge that eventually led to the sophisticated astronomical practices seen in later Roman history.</w:t>
      </w:r>
    </w:p>
    <w:p>
      <w:pPr>
        <w:pStyle w:val="BodyText"/>
      </w:pPr>
      <w:r>
        <w:t xml:space="preserve"> </w:t>
      </w:r>
      <w:r>
        <w:t xml:space="preserve">Hoskin, M. (Ed.). (1999).</w:t>
      </w:r>
      <w:r>
        <w:t xml:space="preserve"> </w:t>
      </w:r>
      <w:r>
        <w:rPr>
          <w:iCs/>
          <w:i/>
        </w:rPr>
        <w:t xml:space="preserve">The Cambridge Concise History of Astronomy</w:t>
      </w:r>
      <w:r>
        <w:t xml:space="preserve">. Cambridge University Press.</w:t>
      </w:r>
      <w:r>
        <w:t xml:space="preserve"> </w:t>
      </w:r>
    </w:p>
    <w:p>
      <w:pPr>
        <w:pStyle w:val="BodyText"/>
      </w:pPr>
      <w:r>
        <w:t xml:space="preserve">Hoskin’s comprehensive history offers a critical perspective on the development of astronomy in Italy. The chapters focusing on the Renaissance are particularly relevant to Rome, as this period saw the city become a battleground for astronomical ideas. The text discusses the tension between the geocentric model supported by the Church and the heliocentric theories emerging from Italy. It provides valuable insight into the social and political pressures faced by astronomers in Rome during the 16th and 17th centuries, illustrating how the role of the astronomer was deeply intertwined with theological debates.</w:t>
      </w:r>
    </w:p>
    <w:p>
      <w:pPr>
        <w:pStyle w:val="BodyText"/>
      </w:pPr>
      <w:r>
        <w:t xml:space="preserve"> </w:t>
      </w:r>
      <w:r>
        <w:t xml:space="preserve">O’Meara, J. J. (1994).</w:t>
      </w:r>
      <w:r>
        <w:t xml:space="preserve"> </w:t>
      </w:r>
      <w:r>
        <w:rPr>
          <w:iCs/>
          <w:i/>
        </w:rPr>
        <w:t xml:space="preserve">Ptolemy’s Almagest</w:t>
      </w:r>
      <w:r>
        <w:t xml:space="preserve">. Johns Hopkins University Press.</w:t>
      </w:r>
      <w:r>
        <w:t xml:space="preserve"> </w:t>
      </w:r>
    </w:p>
    <w:p>
      <w:pPr>
        <w:pStyle w:val="BodyText"/>
      </w:pPr>
      <w:r>
        <w:t xml:space="preserve">While Ptolemy was based in Alexandria, his work was the cornerstone of astronomical study in Rome for over a millennium. This annotated translation helps modern readers understand the technical framework that Roman astronomers utilized. In the context of Rome, this text is crucial for understanding the "standard model" of the universe that the Church and scholars defended. It sheds light on the rigorous mathematical training required of an astronomer in the Roman tradition and explains the complexity of the models that later astronomers in Italy, such as Copernicus and Galileo, sought to challenge.</w:t>
      </w:r>
    </w:p>
    <w:p>
      <w:pPr>
        <w:pStyle w:val="BodyText"/>
      </w:pPr>
      <w:r>
        <w:t xml:space="preserve"> </w:t>
      </w:r>
      <w:r>
        <w:t xml:space="preserve">Draper, N. W. (1953).</w:t>
      </w:r>
      <w:r>
        <w:t xml:space="preserve"> </w:t>
      </w:r>
      <w:r>
        <w:rPr>
          <w:iCs/>
          <w:i/>
        </w:rPr>
        <w:t xml:space="preserve">Galileo at Work: His Scientific Biography</w:t>
      </w:r>
      <w:r>
        <w:t xml:space="preserve">. Dover Publications.</w:t>
      </w:r>
      <w:r>
        <w:t xml:space="preserve"> </w:t>
      </w:r>
    </w:p>
    <w:p>
      <w:pPr>
        <w:pStyle w:val="BodyText"/>
      </w:pPr>
      <w:r>
        <w:t xml:space="preserve">This biography is indispensable for understanding the most famous astronomer associated with Italy. Draper meticulously reconstructs Galileo’s life, focusing heavily on his interactions with the Roman authorities. The book details Galileo’s visits to Rome, his attempts to gain papal support, and his eventual trial by the Inquisition. It portrays the astronomer not just as a scientist, but as a political actor navigating the complex hierarchy of the Papal States. This source is vital for analyzing the conflict between empirical observation and doctrinal authority in Rome.</w:t>
      </w:r>
    </w:p>
    <w:p>
      <w:pPr>
        <w:pStyle w:val="BodyText"/>
      </w:pPr>
      <w:r>
        <w:t xml:space="preserve"> </w:t>
      </w:r>
      <w:r>
        <w:t xml:space="preserve">Shea, W. R., &amp; Artigas, M. (2003).</w:t>
      </w:r>
      <w:r>
        <w:t xml:space="preserve"> </w:t>
      </w:r>
      <w:r>
        <w:rPr>
          <w:iCs/>
          <w:i/>
        </w:rPr>
        <w:t xml:space="preserve">Galileo’s Church: Papal Infallibility from Bellarmine to Benedict XVI</w:t>
      </w:r>
      <w:r>
        <w:t xml:space="preserve">. University of Notre Dame Press.</w:t>
      </w:r>
      <w:r>
        <w:t xml:space="preserve"> </w:t>
      </w:r>
    </w:p>
    <w:p>
      <w:pPr>
        <w:pStyle w:val="BodyText"/>
      </w:pPr>
      <w:r>
        <w:t xml:space="preserve">This text provides a nuanced look at the relationship between the Catholic Church in Rome and the scientific community. It challenges the simplistic narrative of "science vs. religion" by examining the internal debates within the Church regarding astronomy. For a bibliography focused on Rome, this is key to understanding how the institution of the Vatican eventually embraced astronomy. It traces the path from the condemnation of Galileo to the establishment of the Vatican Observatory, showing how the role of the astronomer within the Church evolved from suspect to respected.</w:t>
      </w:r>
    </w:p>
    <w:p>
      <w:pPr>
        <w:pStyle w:val="BodyText"/>
      </w:pPr>
      <w:r>
        <w:t xml:space="preserve"> </w:t>
      </w:r>
      <w:r>
        <w:t xml:space="preserve">Stephenson, F. R. (2004).</w:t>
      </w:r>
      <w:r>
        <w:t xml:space="preserve"> </w:t>
      </w:r>
      <w:r>
        <w:rPr>
          <w:iCs/>
          <w:i/>
        </w:rPr>
        <w:t xml:space="preserve">Historical Eclipses and Earth’s Rotation</w:t>
      </w:r>
      <w:r>
        <w:t xml:space="preserve">. Cambridge University Press.</w:t>
      </w:r>
      <w:r>
        <w:t xml:space="preserve"> </w:t>
      </w:r>
    </w:p>
    <w:p>
      <w:pPr>
        <w:pStyle w:val="BodyText"/>
      </w:pPr>
      <w:r>
        <w:t xml:space="preserve">This technical work highlights the practical contributions of Roman astronomers to the field of astrophysics. By analyzing historical records of eclipses observed in Rome and surrounding areas, Stephenson demonstrates how ancient and medieval data is still used today to study the Earth’s rotation. This source underscores the enduring legacy of Roman astronomical records. It shows that the astronomer in Rome was not merely a theorist but a meticulous recorder of celestial events, creating a dataset that remains scientifically valuable centuries later.</w:t>
      </w:r>
    </w:p>
    <w:p>
      <w:pPr>
        <w:pStyle w:val="BodyText"/>
      </w:pPr>
      <w:r>
        <w:t xml:space="preserve"> </w:t>
      </w:r>
      <w:r>
        <w:t xml:space="preserve">Vatican Observatory. (2020).</w:t>
      </w:r>
      <w:r>
        <w:t xml:space="preserve"> </w:t>
      </w:r>
      <w:r>
        <w:rPr>
          <w:iCs/>
          <w:i/>
        </w:rPr>
        <w:t xml:space="preserve">The History of the Specola Vaticana</w:t>
      </w:r>
      <w:r>
        <w:t xml:space="preserve">. Vatican Observatory Publications.</w:t>
      </w:r>
      <w:r>
        <w:t xml:space="preserve"> </w:t>
      </w:r>
    </w:p>
    <w:p>
      <w:pPr>
        <w:pStyle w:val="BodyText"/>
      </w:pPr>
      <w:r>
        <w:t xml:space="preserve">This official publication details the history of the Vatican Observatory, located in Castel Gandolfo near Rome. It chronicles the transition from the observatory’s founding in the 19th century to its current status as a leading center for cosmological research. The text is essential for understanding the modern role of the astronomer in Rome. It illustrates how the Vatican has integrated modern technology and scientific methods into its mission, fostering a unique environment where religious faith and scientific inquiry coexist. This source provides a contemporary perspective on the astronomer’s role in the heart of the Catholic world.</w:t>
      </w:r>
    </w:p>
    <w:p>
      <w:pPr>
        <w:pStyle w:val="BodyText"/>
      </w:pPr>
      <w:r>
        <w:t xml:space="preserve"> </w:t>
      </w:r>
      <w:r>
        <w:t xml:space="preserve">Koyré, A. (1957).</w:t>
      </w:r>
      <w:r>
        <w:t xml:space="preserve"> </w:t>
      </w:r>
      <w:r>
        <w:rPr>
          <w:iCs/>
          <w:i/>
        </w:rPr>
        <w:t xml:space="preserve">From the Closed World to the Infinite Universe</w:t>
      </w:r>
      <w:r>
        <w:t xml:space="preserve">. Johns Hopkins University Press.</w:t>
      </w:r>
      <w:r>
        <w:t xml:space="preserve"> </w:t>
      </w:r>
    </w:p>
    <w:p>
      <w:pPr>
        <w:pStyle w:val="BodyText"/>
      </w:pPr>
      <w:r>
        <w:t xml:space="preserve">Koyré’s philosophical analysis is crucial for understanding the conceptual shift that occurred in Italy and Rome during the Scientific Revolution. He argues that the change in astronomical theory was not just a change in facts, but a change in the very way humans perceived their place in the universe. For Rome, a city deeply rooted in tradition and hierarchy, this shift was profound. This book helps explain the cultural resistance to new astronomical ideas and the eventual acceptance of an infinite universe. It provides the intellectual context necessary to fully appreciate the struggles and triumphs of astronomers working in Rome.</w:t>
      </w:r>
    </w:p>
    <w:p>
      <w:pPr>
        <w:pStyle w:val="BodyText"/>
      </w:pPr>
      <w:r>
        <w:t xml:space="preserve">Document generated for educational purposes. All citations follow standard academic formatting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Rome, Italy</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