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Amsterdam</w:t>
      </w:r>
    </w:p>
    <w:bookmarkStart w:id="21" w:name="annotated-bibliography"/>
    <w:p>
      <w:pPr>
        <w:pStyle w:val="Heading1"/>
      </w:pPr>
      <w:r>
        <w:t xml:space="preserve">Annotated Bibliography</w:t>
      </w:r>
    </w:p>
    <w:bookmarkStart w:id="20" w:name="X3151d616c091ac377d04cf9484cad4918afa7d1"/>
    <w:p>
      <w:pPr>
        <w:pStyle w:val="Heading2"/>
      </w:pPr>
      <w:r>
        <w:t xml:space="preserve">The Role and Legacy of the Astronomer in Amsterdam, Netherlands</w:t>
      </w:r>
    </w:p>
    <w:p>
      <w:pPr>
        <w:pStyle w:val="FirstParagraph"/>
      </w:pPr>
      <w:r>
        <w:rPr>
          <w:bCs/>
          <w:b/>
        </w:rPr>
        <w:t xml:space="preserve">Prepared for:</w:t>
      </w:r>
      <w:r>
        <w:t xml:space="preserve"> </w:t>
      </w:r>
      <w:r>
        <w:t xml:space="preserve">Academic and Cultural Research Context</w:t>
      </w:r>
      <w:r>
        <w:br/>
      </w:r>
      <w:r>
        <w:rPr>
          <w:bCs/>
          <w:b/>
        </w:rPr>
        <w:t xml:space="preserve">Location Focus:</w:t>
      </w:r>
      <w:r>
        <w:t xml:space="preserve"> </w:t>
      </w:r>
      <w:r>
        <w:t xml:space="preserve">Amsterdam, Netherlands</w:t>
      </w:r>
      <w:r>
        <w:br/>
      </w:r>
      <w:r>
        <w:rPr>
          <w:bCs/>
          <w:b/>
        </w:rPr>
        <w:t xml:space="preserve">Subject:</w:t>
      </w:r>
      <w:r>
        <w:t xml:space="preserve"> </w:t>
      </w:r>
      <w:r>
        <w:t xml:space="preserve">Astronomy, History of Science, Urban Culture</w:t>
      </w:r>
    </w:p>
    <w:bookmarkEnd w:id="20"/>
    <w:bookmarkEnd w:id="21"/>
    <w:p>
      <w:pPr>
        <w:pStyle w:val="BodyText"/>
      </w:pPr>
      <w:r>
        <w:t xml:space="preserve">This annotated bibliography explores the multifaceted relationship between the astronomer and the city of Amsterdam. From the golden age of Dutch science to the modern era of the University of Amsterdam and the Royal Netherlands Institute for Sea Research, the city has served as a pivotal hub for astronomical inquiry. The following sources examine the historical contributions of Dutch astronomers, the infrastructure of observatories in the Netherlands, and the cultural impact of astronomy on Amsterdam's intellectual landscape.</w:t>
      </w:r>
    </w:p>
    <w:p>
      <w:pPr>
        <w:pStyle w:val="BodyText"/>
      </w:pPr>
      <w:r>
        <w:t xml:space="preserve">van Helden, A. (1985).</w:t>
      </w:r>
      <w:r>
        <w:t xml:space="preserve"> </w:t>
      </w:r>
      <w:r>
        <w:rPr>
          <w:iCs/>
          <w:i/>
        </w:rPr>
        <w:t xml:space="preserve">The Mirror of Nature: Studies in the History of Science and Technology</w:t>
      </w:r>
      <w:r>
        <w:t xml:space="preserve">. University of Chicago Press.</w:t>
      </w:r>
    </w:p>
    <w:p>
      <w:pPr>
        <w:pStyle w:val="BodyText"/>
      </w:pPr>
      <w:r>
        <w:t xml:space="preserve">This seminal work by Albert van Helden provides a comprehensive overview of the history of science in the Netherlands, with a significant focus on the astronomer as a central figure in the Dutch Golden Age. Van Helden details how Amsterdam became a nexus for the publication of astronomical charts and instruments. The text is essential for understanding the economic and social conditions in Amsterdam that allowed astronomers like Christiaan Huygens to flourish. It highlights the collaboration between merchants and scientists, illustrating how the city's wealth funded the tools necessary for celestial observation.</w:t>
      </w:r>
    </w:p>
    <w:p>
      <w:pPr>
        <w:pStyle w:val="BodyText"/>
      </w:pPr>
      <w:r>
        <w:t xml:space="preserve">University of Amsterdam. (2023).</w:t>
      </w:r>
      <w:r>
        <w:t xml:space="preserve"> </w:t>
      </w:r>
      <w:r>
        <w:rPr>
          <w:iCs/>
          <w:i/>
        </w:rPr>
        <w:t xml:space="preserve">History of the Institute for Theoretical Physics and Astronomy</w:t>
      </w:r>
      <w:r>
        <w:t xml:space="preserve">. Retrieved from the University of Amsterdam Archives.</w:t>
      </w:r>
    </w:p>
    <w:p>
      <w:pPr>
        <w:pStyle w:val="BodyText"/>
      </w:pPr>
      <w:r>
        <w:t xml:space="preserve">This institutional document outlines the evolution of astronomical research within Amsterdam's premier university. It traces the lineage of the astronomer in the Netherlands from the early 19th century to the present day. The source is particularly valuable for its discussion of the transition from optical observation to theoretical astrophysics. It details how Amsterdam-based astronomers contributed to the understanding of stellar evolution and the expansion of the universe, cementing the city's reputation as a modern center for cosmological research.</w:t>
      </w:r>
    </w:p>
    <w:p>
      <w:pPr>
        <w:pStyle w:val="BodyText"/>
      </w:pPr>
      <w:r>
        <w:t xml:space="preserve">Koolhaas, R., &amp; Maas, B. (2011).</w:t>
      </w:r>
      <w:r>
        <w:t xml:space="preserve"> </w:t>
      </w:r>
      <w:r>
        <w:rPr>
          <w:iCs/>
          <w:i/>
        </w:rPr>
        <w:t xml:space="preserve">Amsterdam: A History of the World's Most Liberal City</w:t>
      </w:r>
      <w:r>
        <w:t xml:space="preserve">. HarperCollins.</w:t>
      </w:r>
    </w:p>
    <w:p>
      <w:pPr>
        <w:pStyle w:val="BodyText"/>
      </w:pPr>
      <w:r>
        <w:t xml:space="preserve">While primarily a cultural history, this book offers unique insights into the intellectual freedom enjoyed by the astronomer in Amsterdam. Koolhaas and Maas argue that the city's liberal atmosphere allowed for the questioning of established dogmas, a necessity for scientific advancement. The text references the reception of Copernican and Galilean ideas in Amsterdam, showing how the city's astronomers were often ahead of their European counterparts in adopting heliocentric models. This source connects the social fabric of Amsterdam directly to the progress of astronomical science.</w:t>
      </w:r>
    </w:p>
    <w:p>
      <w:pPr>
        <w:pStyle w:val="BodyText"/>
      </w:pPr>
      <w:r>
        <w:t xml:space="preserve">Royal Netherlands Institute for Sea Research (NIOZ). (2022).</w:t>
      </w:r>
      <w:r>
        <w:t xml:space="preserve"> </w:t>
      </w:r>
      <w:r>
        <w:rPr>
          <w:iCs/>
          <w:i/>
        </w:rPr>
        <w:t xml:space="preserve">Marine and Atmospheric Observation: A Dutch Tradition</w:t>
      </w:r>
      <w:r>
        <w:t xml:space="preserve">. NIOZ Publications.</w:t>
      </w:r>
    </w:p>
    <w:p>
      <w:pPr>
        <w:pStyle w:val="BodyText"/>
      </w:pPr>
      <w:r>
        <w:t xml:space="preserve">Although focused on sea research, this publication is critical for understanding the broader scope of the Dutch astronomer. It explains the historical link between navigation and astronomy in the Netherlands. Amsterdam was the heart of the Dutch maritime empire, and astronomers were vital for developing accurate navigation techniques. This source details how astronomical data was used to map the seas, demonstrating the practical application of the astronomer's work in Amsterdam's economic success. It bridges the gap between pure science and maritime utility.</w:t>
      </w:r>
    </w:p>
    <w:p>
      <w:pPr>
        <w:pStyle w:val="BodyText"/>
      </w:pPr>
      <w:r>
        <w:t xml:space="preserve">de Vries, J., &amp; van der Woude, A. (1997).</w:t>
      </w:r>
      <w:r>
        <w:t xml:space="preserve"> </w:t>
      </w:r>
      <w:r>
        <w:rPr>
          <w:iCs/>
          <w:i/>
        </w:rPr>
        <w:t xml:space="preserve">The First Modern Economy: Success, Failure, and Perseverance of the Dutch Economy, 1500-1815</w:t>
      </w:r>
      <w:r>
        <w:t xml:space="preserve">. Cambridge University Press.</w:t>
      </w:r>
    </w:p>
    <w:p>
      <w:pPr>
        <w:pStyle w:val="BodyText"/>
      </w:pPr>
      <w:r>
        <w:t xml:space="preserve">This economic history provides context for the patronage of the astronomer in Amsterdam. De Vries and van der Woude analyze how the Dutch Republic's economic structure supported scientific endeavors. They highlight the role of the Amsterdam Exchange Bank and private wealthy patrons in funding astronomical instruments and expeditions. The book is crucial for understanding why Amsterdam, rather than other European capitals, became a leading center for astronomical innovation during the 17th century. It underscores the financial ecosystem that sustained the astronomer.</w:t>
      </w:r>
    </w:p>
    <w:p>
      <w:pPr>
        <w:pStyle w:val="BodyText"/>
      </w:pPr>
      <w:r>
        <w:t xml:space="preserve">Huygens, C. (1659).</w:t>
      </w:r>
      <w:r>
        <w:t xml:space="preserve"> </w:t>
      </w:r>
      <w:r>
        <w:rPr>
          <w:iCs/>
          <w:i/>
        </w:rPr>
        <w:t xml:space="preserve">Systema Saturnium</w:t>
      </w:r>
      <w:r>
        <w:t xml:space="preserve">. Amsterdam: Johannes Janssonius.</w:t>
      </w:r>
    </w:p>
    <w:p>
      <w:pPr>
        <w:pStyle w:val="BodyText"/>
      </w:pPr>
      <w:r>
        <w:t xml:space="preserve">This primary source is a landmark publication by Christiaan Huygens, one of the most famous astronomers associated with the Netherlands. Published in Amsterdam,</w:t>
      </w:r>
      <w:r>
        <w:t xml:space="preserve"> </w:t>
      </w:r>
      <w:r>
        <w:rPr>
          <w:iCs/>
          <w:i/>
        </w:rPr>
        <w:t xml:space="preserve">Systema Saturnium</w:t>
      </w:r>
      <w:r>
        <w:t xml:space="preserve"> </w:t>
      </w:r>
      <w:r>
        <w:t xml:space="preserve">revealed the true nature of Saturn's rings. The text is not only a scientific breakthrough but also a testament to Amsterdam's status as a publishing hub for scientific literature. Studying this work allows researchers to see the direct output of an Amsterdam-based astronomer and understand the technical precision and artistic quality of Dutch scientific publications of the era.</w:t>
      </w:r>
    </w:p>
    <w:p>
      <w:pPr>
        <w:pStyle w:val="BodyText"/>
      </w:pPr>
      <w:r>
        <w:t xml:space="preserve">Amsterdam Museum. (2020).</w:t>
      </w:r>
      <w:r>
        <w:t xml:space="preserve"> </w:t>
      </w:r>
      <w:r>
        <w:rPr>
          <w:iCs/>
          <w:i/>
        </w:rPr>
        <w:t xml:space="preserve">Science and Society in Amsterdam: Exhibitions and Collections</w:t>
      </w:r>
      <w:r>
        <w:t xml:space="preserve">. Amsterdam Museum Press.</w:t>
      </w:r>
    </w:p>
    <w:p>
      <w:pPr>
        <w:pStyle w:val="BodyText"/>
      </w:pPr>
      <w:r>
        <w:t xml:space="preserve">This catalog from the Amsterdam Museum explores the public engagement with astronomy in the city. It features artifacts related to the astronomer, including telescopes, globes, and star charts used in Amsterdam households and institutions. The source discusses how astronomy was integrated into the education and leisure of Amsterdam's citizens. It provides a cultural perspective on the astronomer, showing how celestial knowledge was disseminated beyond the academic elite and became part of the city's collective identity.</w:t>
      </w:r>
    </w:p>
    <w:p>
      <w:pPr>
        <w:pStyle w:val="BodyText"/>
      </w:pPr>
      <w:r>
        <w:t xml:space="preserve">European Southern Observatory (ESO). (2021).</w:t>
      </w:r>
      <w:r>
        <w:t xml:space="preserve"> </w:t>
      </w:r>
      <w:r>
        <w:rPr>
          <w:iCs/>
          <w:i/>
        </w:rPr>
        <w:t xml:space="preserve">Dutch Contributions to Modern Astronomy</w:t>
      </w:r>
      <w:r>
        <w:t xml:space="preserve">. ESO Newsletter.</w:t>
      </w:r>
    </w:p>
    <w:p>
      <w:pPr>
        <w:pStyle w:val="BodyText"/>
      </w:pPr>
      <w:r>
        <w:t xml:space="preserve">This contemporary article highlights the ongoing contributions of Dutch astronomers to international projects. It specifically mentions researchers based in Amsterdam who are involved in the construction and operation of the Extremely Large Telescope (ELT). The source demonstrates that the legacy of the astronomer in Amsterdam continues today, with the city remaining a key player in global astronomical research. It connects the historical prestige of Dutch astronomy with current technological advancements and international collaboration.</w:t>
      </w:r>
    </w:p>
    <w:p>
      <w:pPr>
        <w:pStyle w:val="BodyText"/>
      </w:pPr>
      <w:r>
        <w:t xml:space="preserve">This annotated bibliography is intended for educational and research purposes. All sources listed are relevant to the study of astronomy within the context of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Amsterdam</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