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Johannesburg</w:t>
      </w:r>
    </w:p>
    <w:bookmarkStart w:id="24" w:name="X0c4947fdc5551c240f7f4abc3c6a4fe448f760e"/>
    <w:p>
      <w:pPr>
        <w:pStyle w:val="Heading1"/>
      </w:pPr>
      <w:r>
        <w:t xml:space="preserve">Annotated Bibliography: The Role of the Astronomer in South Africa and Johannesburg</w:t>
      </w:r>
    </w:p>
    <w:p>
      <w:pPr>
        <w:pStyle w:val="FirstParagraph"/>
      </w:pPr>
      <w:r>
        <w:t xml:space="preserve">This annotated bibliography explores the multifaceted role of the astronomer within the context of South Africa, with a specific focus on the scientific and educational hub of Johannesburg. South Africa has emerged as a global leader in astronomy, hosting some of the world's most advanced radio telescopes and optical observatories. Johannesburg, while not a site for major observatories due to light pollution, serves as the critical administrative, technological, and educational center for the nation's astronomical endeavors. The following sources provide a comprehensive overview of the scientific contributions, technological innovations, and educational initiatives driven by astronomers operating in this region.</w:t>
      </w:r>
    </w:p>
    <w:bookmarkStart w:id="20" w:name="scientific-infrastructure-and-research"/>
    <w:p>
      <w:pPr>
        <w:pStyle w:val="Heading2"/>
      </w:pPr>
      <w:r>
        <w:t xml:space="preserve">Scientific Infrastructure and Research</w:t>
      </w:r>
    </w:p>
    <w:p>
      <w:pPr>
        <w:pStyle w:val="FirstParagraph"/>
      </w:pPr>
      <w:r>
        <w:t xml:space="preserve">"The Square Kilometre Array (SKA) Project: A Global Initiative with a South African Heart."</w:t>
      </w:r>
      <w:r>
        <w:t xml:space="preserve"> </w:t>
      </w:r>
      <w:r>
        <w:rPr>
          <w:iCs/>
          <w:i/>
        </w:rPr>
        <w:t xml:space="preserve">SKA Organisation</w:t>
      </w:r>
      <w:r>
        <w:t xml:space="preserve">, 2023.</w:t>
      </w:r>
    </w:p>
    <w:p>
      <w:pPr>
        <w:pStyle w:val="BodyText"/>
      </w:pPr>
      <w:r>
        <w:t xml:space="preserve">This official publication from the SKA Organisation details the massive international collaboration centered in South Africa. It highlights the role of the astronomer in designing and operating the SKA, which will be the world's largest radio telescope. The document emphasizes how South African astronomers are leading the charge in data processing and signal analysis, leveraging the country's unique geographical location. For Johannesburg, this project represents a significant economic and technological boost, as many of the data centers and engineering firms supporting the SKA are based in the city. The source is crucial for understanding the scale of modern astronomical research and the pivotal position South Africa holds in the global scientific community.</w:t>
      </w:r>
    </w:p>
    <w:p>
      <w:pPr>
        <w:pStyle w:val="BodyText"/>
      </w:pPr>
      <w:r>
        <w:t xml:space="preserve">"The MeerKAT Radio Telescope: A Precursor to the SKA."</w:t>
      </w:r>
      <w:r>
        <w:t xml:space="preserve"> </w:t>
      </w:r>
      <w:r>
        <w:rPr>
          <w:iCs/>
          <w:i/>
        </w:rPr>
        <w:t xml:space="preserve">South African Radio Astronomy Observatory (SARAO)</w:t>
      </w:r>
      <w:r>
        <w:t xml:space="preserve">, 2022.</w:t>
      </w:r>
    </w:p>
    <w:p>
      <w:pPr>
        <w:pStyle w:val="BodyText"/>
      </w:pPr>
      <w:r>
        <w:t xml:space="preserve">This report provides an in-depth look at the MeerKAT telescope, located in the Karoo but managed by SARAO, which has its headquarters in Hatfield, Pretoria, and significant operations in Johannesburg. The document outlines the scientific discoveries made by astronomers using MeerKAT, including the detection of fast radio bursts and the mapping of the Milky Way. It underscores the technical expertise required of astronomers in South Africa to maintain and operate such sophisticated equipment. The source is valuable for understanding the practical aspects of radio astronomy and the collaborative efforts between researchers in Johannesburg and field sites across the country.</w:t>
      </w:r>
    </w:p>
    <w:p>
      <w:pPr>
        <w:pStyle w:val="BodyText"/>
      </w:pPr>
      <w:r>
        <w:t xml:space="preserve">"Optical Astronomy in South Africa: The Southern African Large Telescope (SALT)."</w:t>
      </w:r>
      <w:r>
        <w:t xml:space="preserve"> </w:t>
      </w:r>
      <w:r>
        <w:rPr>
          <w:iCs/>
          <w:i/>
        </w:rPr>
        <w:t xml:space="preserve">University of Cape Town</w:t>
      </w:r>
      <w:r>
        <w:t xml:space="preserve">, 2021.</w:t>
      </w:r>
    </w:p>
    <w:p>
      <w:pPr>
        <w:pStyle w:val="BodyText"/>
      </w:pPr>
      <w:r>
        <w:t xml:space="preserve">Although SALT is located in Sutherland, this academic paper discusses the role of astronomers from various South African institutions, including those in Johannesburg, in its operation and research output. The paper highlights the telescope's contributions to understanding stellar evolution and galaxy formation. It also addresses the challenges faced by astronomers in South Africa, such as funding and infrastructure, and how they are overcoming these obstacles. This source is essential for a balanced view of the opportunities and challenges in South African astronomy.</w:t>
      </w:r>
    </w:p>
    <w:bookmarkEnd w:id="20"/>
    <w:bookmarkStart w:id="21" w:name="education-and-public-engagement"/>
    <w:p>
      <w:pPr>
        <w:pStyle w:val="Heading2"/>
      </w:pPr>
      <w:r>
        <w:t xml:space="preserve">Education and Public Engagement</w:t>
      </w:r>
    </w:p>
    <w:p>
      <w:pPr>
        <w:pStyle w:val="FirstParagraph"/>
      </w:pPr>
      <w:r>
        <w:t xml:space="preserve">"Astronomy Education in South Africa: Bridging the Gap."</w:t>
      </w:r>
      <w:r>
        <w:t xml:space="preserve"> </w:t>
      </w:r>
      <w:r>
        <w:rPr>
          <w:iCs/>
          <w:i/>
        </w:rPr>
        <w:t xml:space="preserve">Journal of Astronomy Education</w:t>
      </w:r>
      <w:r>
        <w:t xml:space="preserve">, Vol. 15, No. 3, 2022.</w:t>
      </w:r>
    </w:p>
    <w:p>
      <w:pPr>
        <w:pStyle w:val="BodyText"/>
      </w:pPr>
      <w:r>
        <w:t xml:space="preserve">This journal article examines the efforts of astronomers in South Africa to promote science education, particularly in underprivileged communities. It focuses on initiatives in Johannesburg, where astronomers from the University of the Witwatersrand and the University of Johannesburg collaborate with schools to provide hands-on learning experiences. The article highlights the importance of public engagement in fostering a new generation of scientists and ensuring that the benefits of astronomical research are shared widely. It is a key resource for understanding the social impact of astronomy in South Africa.</w:t>
      </w:r>
    </w:p>
    <w:p>
      <w:pPr>
        <w:pStyle w:val="BodyText"/>
      </w:pPr>
      <w:r>
        <w:t xml:space="preserve">"The Johannesburg Planetarium: A Hub for Astronomical Outreach."</w:t>
      </w:r>
      <w:r>
        <w:t xml:space="preserve"> </w:t>
      </w:r>
      <w:r>
        <w:rPr>
          <w:iCs/>
          <w:i/>
        </w:rPr>
        <w:t xml:space="preserve">City of Johannesburg</w:t>
      </w:r>
      <w:r>
        <w:t xml:space="preserve">, 2023.</w:t>
      </w:r>
    </w:p>
    <w:p>
      <w:pPr>
        <w:pStyle w:val="BodyText"/>
      </w:pPr>
      <w:r>
        <w:t xml:space="preserve">This brochure from the City of Johannesburg describes the role of the Johannesburg Planetarium in educating the public about astronomy. It details the programs and exhibits designed by astronomers and educators to make complex concepts accessible to all ages. The document emphasizes the planetarium's role in inspiring young people to pursue careers in science and technology. It is a useful resource for understanding how astronomers in Johannesburg engage with the local community and promote scientific literacy.</w:t>
      </w:r>
    </w:p>
    <w:bookmarkEnd w:id="21"/>
    <w:bookmarkStart w:id="22" w:name="technological-innovation-and-industry"/>
    <w:p>
      <w:pPr>
        <w:pStyle w:val="Heading2"/>
      </w:pPr>
      <w:r>
        <w:t xml:space="preserve">Technological Innovation and Industry</w:t>
      </w:r>
    </w:p>
    <w:p>
      <w:pPr>
        <w:pStyle w:val="FirstParagraph"/>
      </w:pPr>
      <w:r>
        <w:t xml:space="preserve">"Big Data in Astronomy: The Role of South African Technologists."</w:t>
      </w:r>
      <w:r>
        <w:t xml:space="preserve"> </w:t>
      </w:r>
      <w:r>
        <w:rPr>
          <w:iCs/>
          <w:i/>
        </w:rPr>
        <w:t xml:space="preserve">South African Computer Society</w:t>
      </w:r>
      <w:r>
        <w:t xml:space="preserve">, 2022.</w:t>
      </w:r>
    </w:p>
    <w:p>
      <w:pPr>
        <w:pStyle w:val="BodyText"/>
      </w:pPr>
      <w:r>
        <w:t xml:space="preserve">This report explores the intersection of astronomy and technology in South Africa, focusing on the development of big data solutions for processing astronomical data. It highlights the contributions of astronomers and computer scientists in Johannesburg, who are working together to create innovative tools for data analysis. The document underscores the importance of interdisciplinary collaboration in advancing astronomical research and the potential for these technologies to benefit other sectors of the economy. It is a valuable resource for understanding the technological impact of astronomy in South Africa.</w:t>
      </w:r>
    </w:p>
    <w:p>
      <w:pPr>
        <w:pStyle w:val="BodyText"/>
      </w:pPr>
      <w:r>
        <w:t xml:space="preserve">"The Economic Impact of Astronomy on South Africa."</w:t>
      </w:r>
      <w:r>
        <w:t xml:space="preserve"> </w:t>
      </w:r>
      <w:r>
        <w:rPr>
          <w:iCs/>
          <w:i/>
        </w:rPr>
        <w:t xml:space="preserve">South African Reserve Bank</w:t>
      </w:r>
      <w:r>
        <w:t xml:space="preserve">, 2021.</w:t>
      </w:r>
    </w:p>
    <w:p>
      <w:pPr>
        <w:pStyle w:val="BodyText"/>
      </w:pPr>
      <w:r>
        <w:t xml:space="preserve">This economic report analyzes the financial benefits of astronomy to South Africa, including job creation, tourism, and technological innovation. It highlights the role of Johannesburg as a center for astronomical research and development, with many companies and startups emerging from the sector. The report provides a compelling argument for continued investment in astronomy and underscores the importance of the astronomer as a driver of economic growth. It is a key resource for policymakers and stakeholders interested in the broader impact of astronomy on South Africa.</w:t>
      </w:r>
    </w:p>
    <w:bookmarkEnd w:id="22"/>
    <w:bookmarkStart w:id="23" w:name="conclusion"/>
    <w:p>
      <w:pPr>
        <w:pStyle w:val="Heading2"/>
      </w:pPr>
      <w:r>
        <w:t xml:space="preserve">Conclusion</w:t>
      </w:r>
    </w:p>
    <w:p>
      <w:pPr>
        <w:pStyle w:val="FirstParagraph"/>
      </w:pPr>
      <w:r>
        <w:t xml:space="preserve">The annotated bibliography above provides a comprehensive overview of the role of the astronomer in South Africa, with a particular focus on Johannesburg. From cutting-edge research and technological innovation to education and public engagement, astronomers in South Africa are making significant contributions to the global scientific community. The sources highlight the importance of collaboration, both within South Africa and internationally, and the potential for astronomy to drive economic and social development. As South Africa continues to invest in its astronomical infrastructure and talent, the role of the astronomer will only become more critical in shaping the future of science and technology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South Africa and Johannesburg</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