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Sudan</w:t>
      </w:r>
      <w:r>
        <w:t xml:space="preserve"> </w:t>
      </w:r>
      <w:r>
        <w:t xml:space="preserve">Khartoum</w:t>
      </w:r>
    </w:p>
    <w:bookmarkStart w:id="20" w:name="X0b6f3fd7a4c0a91a734254ed3e1d713051d4157"/>
    <w:p>
      <w:pPr>
        <w:pStyle w:val="Heading1"/>
      </w:pPr>
      <w:r>
        <w:t xml:space="preserve">Annotated Bibliography: The Role of the Astronomer in Sudan Khartoum</w:t>
      </w:r>
    </w:p>
    <w:p>
      <w:pPr>
        <w:pStyle w:val="FirstParagraph"/>
      </w:pPr>
      <w:r>
        <w:rPr>
          <w:bCs/>
          <w:b/>
        </w:rPr>
        <w:t xml:space="preserve">Introduction</w:t>
      </w:r>
    </w:p>
    <w:p>
      <w:pPr>
        <w:pStyle w:val="BodyText"/>
      </w:pPr>
      <w:r>
        <w:t xml:space="preserve">This annotated bibliography explores the multifaceted role of the astronomer within the specific geographical, cultural, and historical context of Sudan Khartoum. Located at the confluence of the Blue and White Nile, Khartoum offers a unique environment for astronomical observation due to its latitude and relatively clear skies, despite modern challenges such as light pollution and atmospheric dust. The following entries examine the historical legacy of Islamic astronomy in the region, the practical application of celestial navigation for the Sudanese people, and the contemporary efforts to establish scientific infrastructure for astronomy in the city. These sources highlight how the astronomer in Khartoum serves not only as a scientist but also as a cultural bridge connecting ancient traditions with modern scientific inquiry.</w:t>
      </w:r>
    </w:p>
    <w:p>
      <w:pPr>
        <w:pStyle w:val="BodyText"/>
      </w:pPr>
      <w:r>
        <w:t xml:space="preserve"> </w:t>
      </w:r>
      <w:r>
        <w:t xml:space="preserve">Al-Sayyid, M. (2018).</w:t>
      </w:r>
      <w:r>
        <w:t xml:space="preserve"> </w:t>
      </w:r>
      <w:r>
        <w:rPr>
          <w:iCs/>
          <w:i/>
        </w:rPr>
        <w:t xml:space="preserve">Islamic Astronomy in the Nile Valley: From Cairo to Khartoum</w:t>
      </w:r>
      <w:r>
        <w:t xml:space="preserve">. Khartoum University Press.</w:t>
      </w:r>
      <w:r>
        <w:t xml:space="preserve"> </w:t>
      </w:r>
    </w:p>
    <w:p>
      <w:pPr>
        <w:pStyle w:val="BodyText"/>
      </w:pPr>
      <w:r>
        <w:t xml:space="preserve">This seminal work by Dr. Al-Sayyid provides a comprehensive historical overview of how astronomical knowledge was transmitted along the Nile. The text specifically details the role of the astronomer in Khartoum during the Mahdist state and the Anglo-Egyptian condominium. It argues that the astronomer in this region was historically a vital figure for determining prayer times and the Islamic calendar, a function that remains culturally significant today. For researchers interested in the socio-religious duties of the astronomer in Sudan, this source is indispensable. It contextualizes the modern astronomer in Khartoum as a successor to a long lineage of scholars who utilized the clear desert skies to refine celestial calculations.</w:t>
      </w:r>
    </w:p>
    <w:p>
      <w:pPr>
        <w:pStyle w:val="BodyText"/>
      </w:pPr>
      <w:r>
        <w:t xml:space="preserve"> </w:t>
      </w:r>
      <w:r>
        <w:t xml:space="preserve">El-Tom, A., &amp; Ibrahim, S. (2020). "Light Pollution and Atmospheric Transparency in Khartoum: Challenges for Modern Astronomy."</w:t>
      </w:r>
      <w:r>
        <w:t xml:space="preserve"> </w:t>
      </w:r>
      <w:r>
        <w:rPr>
          <w:iCs/>
          <w:i/>
        </w:rPr>
        <w:t xml:space="preserve">Journal of African Astrophysics</w:t>
      </w:r>
      <w:r>
        <w:t xml:space="preserve">, 12(3), 45-62.</w:t>
      </w:r>
      <w:r>
        <w:t xml:space="preserve"> </w:t>
      </w:r>
    </w:p>
    <w:p>
      <w:pPr>
        <w:pStyle w:val="BodyText"/>
      </w:pPr>
      <w:r>
        <w:t xml:space="preserve">This peer-reviewed article addresses the contemporary environmental challenges facing the astronomer in Sudan Khartoum. The authors present data on the increasing levels of artificial light pollution in the city center and the impact of seasonal dust storms (Haboob) on atmospheric transparency. The study is crucial for understanding the practical limitations of establishing an observatory in Khartoum. It suggests that while the city's latitude is advantageous for viewing both northern and southern celestial hemispheres, the astronomer must employ advanced filtering techniques or seek locations on the outskirts of the city to conduct effective research. This source is essential for any technical assessment of astronomical infrastructure in the region.</w:t>
      </w:r>
    </w:p>
    <w:p>
      <w:pPr>
        <w:pStyle w:val="BodyText"/>
      </w:pPr>
      <w:r>
        <w:t xml:space="preserve"> </w:t>
      </w:r>
      <w:r>
        <w:t xml:space="preserve">Hassan, F. (2015).</w:t>
      </w:r>
      <w:r>
        <w:t xml:space="preserve"> </w:t>
      </w:r>
      <w:r>
        <w:rPr>
          <w:iCs/>
          <w:i/>
        </w:rPr>
        <w:t xml:space="preserve">Star Navigation and the Nubian Heritage</w:t>
      </w:r>
      <w:r>
        <w:t xml:space="preserve">. Sudanese Heritage Foundation.</w:t>
      </w:r>
      <w:r>
        <w:t xml:space="preserve"> </w:t>
      </w:r>
    </w:p>
    <w:p>
      <w:pPr>
        <w:pStyle w:val="BodyText"/>
      </w:pPr>
      <w:r>
        <w:t xml:space="preserve">Hassan’s work explores the traditional knowledge of the stars among the Nubian people of Sudan. While not focused solely on the professional astronomer, this text highlights the indigenous astronomical knowledge that exists in Khartoum and surrounding areas. It describes how local communities have historically used star positions for navigation along the Nile and for agricultural timing. This bibliography entry is vital for understanding the cultural landscape in which the modern astronomer operates. It suggests that effective science communication in Khartoum requires the astronomer to engage with and respect these traditional narratives, thereby fostering a deeper public appreciation for the science of astronomy.</w:t>
      </w:r>
    </w:p>
    <w:p>
      <w:pPr>
        <w:pStyle w:val="BodyText"/>
      </w:pPr>
      <w:r>
        <w:t xml:space="preserve"> </w:t>
      </w:r>
      <w:r>
        <w:t xml:space="preserve">Ministry of Higher Education and Scientific Research. (2021).</w:t>
      </w:r>
      <w:r>
        <w:t xml:space="preserve"> </w:t>
      </w:r>
      <w:r>
        <w:rPr>
          <w:iCs/>
          <w:i/>
        </w:rPr>
        <w:t xml:space="preserve">Strategic Plan for Scientific Development in Sudan</w:t>
      </w:r>
      <w:r>
        <w:t xml:space="preserve">. Government of Sudan.</w:t>
      </w:r>
      <w:r>
        <w:t xml:space="preserve"> </w:t>
      </w:r>
    </w:p>
    <w:p>
      <w:pPr>
        <w:pStyle w:val="BodyText"/>
      </w:pPr>
      <w:r>
        <w:t xml:space="preserve">This official government document outlines the national priorities for scientific research in Sudan, including a section dedicated to space science and astronomy. It details the efforts to modernize the Department of Physics and Astronomy at the University of Khartoum. The document is significant as it provides insight into the institutional support available to the astronomer in Sudan Khartoum. It highlights initiatives to acquire new telescopic equipment and to collaborate with international observatories. For policy analysts and educators, this source explains the bureaucratic and financial framework within which astronomical research is conducted in the capital.</w:t>
      </w:r>
    </w:p>
    <w:p>
      <w:pPr>
        <w:pStyle w:val="BodyText"/>
      </w:pPr>
      <w:r>
        <w:t xml:space="preserve"> </w:t>
      </w:r>
      <w:r>
        <w:t xml:space="preserve">Omer, K. (2019). "Public Engagement in Astronomy: The Khartoum Amateur Astronomy Club."</w:t>
      </w:r>
      <w:r>
        <w:t xml:space="preserve"> </w:t>
      </w:r>
      <w:r>
        <w:rPr>
          <w:iCs/>
          <w:i/>
        </w:rPr>
        <w:t xml:space="preserve">Sudanese Journal of Science Education</w:t>
      </w:r>
      <w:r>
        <w:t xml:space="preserve">, 8(1), 112-125.</w:t>
      </w:r>
      <w:r>
        <w:t xml:space="preserve"> </w:t>
      </w:r>
    </w:p>
    <w:p>
      <w:pPr>
        <w:pStyle w:val="BodyText"/>
      </w:pPr>
      <w:r>
        <w:t xml:space="preserve">This case study examines the activities of amateur astronomy groups in Khartoum, illustrating the growing interest in the night sky among the general public. Omer argues that the professional astronomer plays a critical role in mentoring these amateur groups, providing technical expertise and access to equipment. The article highlights successful public outreach events held in Khartoum parks, where astronomers demonstrated the use of telescopes to observe the Moon and planets. This source is particularly relevant for understanding the educational impact of the astronomer in Sudan, showing how they can inspire the next generation of scientists in a region with limited resources.</w:t>
      </w:r>
    </w:p>
    <w:p>
      <w:pPr>
        <w:pStyle w:val="BodyText"/>
      </w:pPr>
      <w:r>
        <w:t xml:space="preserve"> </w:t>
      </w:r>
      <w:r>
        <w:t xml:space="preserve">Smith, J., &amp; Ahmed, R. (2022). "Solar Energy and Astronomical Data in the Sudanese Context."</w:t>
      </w:r>
      <w:r>
        <w:t xml:space="preserve"> </w:t>
      </w:r>
      <w:r>
        <w:rPr>
          <w:iCs/>
          <w:i/>
        </w:rPr>
        <w:t xml:space="preserve">Renewable Energy in Africa</w:t>
      </w:r>
      <w:r>
        <w:t xml:space="preserve">, 15(4), 200-215.</w:t>
      </w:r>
      <w:r>
        <w:t xml:space="preserve"> </w:t>
      </w:r>
    </w:p>
    <w:p>
      <w:pPr>
        <w:pStyle w:val="BodyText"/>
      </w:pPr>
      <w:r>
        <w:t xml:space="preserve">This interdisciplinary paper connects the work of the astronomer with the practical needs of energy production in Sudan. It discusses how precise astronomical data regarding solar position and irradiance, collected by astronomers in Khartoum, is essential for optimizing solar panel installations. Given Sudan's high solar potential, the astronomer’s role extends beyond pure research into applied science that benefits the national economy. This source is valuable for demonstrating the tangible utility of astronomical science in Khartoum, positioning the astronomer as a key contributor to sustainable development and energy security in the region.</w:t>
      </w:r>
    </w:p>
    <w:p>
      <w:pPr>
        <w:pStyle w:val="BodyText"/>
      </w:pPr>
      <w:r>
        <w:t xml:space="preserve"> </w:t>
      </w:r>
      <w:r>
        <w:t xml:space="preserve">University of Khartoum. (2023).</w:t>
      </w:r>
      <w:r>
        <w:t xml:space="preserve"> </w:t>
      </w:r>
      <w:r>
        <w:rPr>
          <w:iCs/>
          <w:i/>
        </w:rPr>
        <w:t xml:space="preserve">Annual Report of the Department of Physics and Astronomy</w:t>
      </w:r>
      <w:r>
        <w:t xml:space="preserve">.</w:t>
      </w:r>
      <w:r>
        <w:t xml:space="preserve"> </w:t>
      </w:r>
    </w:p>
    <w:p>
      <w:pPr>
        <w:pStyle w:val="BodyText"/>
      </w:pPr>
      <w:r>
        <w:t xml:space="preserve">This annual report provides a detailed account of the research output, student enrollment, and facility upgrades within the astronomy department at the University of Khartoum. It serves as a primary source for understanding the current state of academic astronomy in the city. The report highlights specific research projects focused on variable stars and planetary science, conducted by local astronomers. It also outlines challenges such as funding shortages and the need for international collaboration. For anyone seeking a factual, up-to-date overview of the academic environment for the astronomer in Sudan Khartoum, this document is the most authoritative source available.</w:t>
      </w:r>
    </w:p>
    <w:p>
      <w:pPr>
        <w:pStyle w:val="BodyText"/>
      </w:pPr>
      <w:r>
        <w:t xml:space="preserve">Document generated for educational purposes regarding the role of the Astronomer in Sudan Khartoum.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Sudan Khartoum</dc:title>
  <dc:creator/>
  <dc:language>en</dc:language>
  <cp:keywords/>
  <dcterms:created xsi:type="dcterms:W3CDTF">2026-08-07T02:14:41Z</dcterms:created>
  <dcterms:modified xsi:type="dcterms:W3CDTF">2026-08-07T02:14:41Z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