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San</w:t>
      </w:r>
      <w:r>
        <w:t xml:space="preserve"> </w:t>
      </w:r>
      <w:r>
        <w:t xml:space="preserve">Francisco</w:t>
      </w:r>
    </w:p>
    <w:bookmarkStart w:id="20" w:name="X94b75bd42f4ead3a5a574eb7f5be865e5d7289e"/>
    <w:p>
      <w:pPr>
        <w:pStyle w:val="Heading1"/>
      </w:pPr>
      <w:r>
        <w:t xml:space="preserve">Annotated Bibliography: The Astronomer in San Francisco</w:t>
      </w:r>
    </w:p>
    <w:p>
      <w:pPr>
        <w:pStyle w:val="FirstParagraph"/>
      </w:pPr>
      <w:r>
        <w:t xml:space="preserve">Prepared for: United States, San Francisco Community Research Initiative</w:t>
      </w:r>
      <w:r>
        <w:br/>
      </w:r>
      <w:r>
        <w:t xml:space="preserve">Subject: The Role, History, and Future of the Astronomer in the San Francisco Bay Area</w:t>
      </w:r>
      <w:r>
        <w:br/>
      </w:r>
      <w:r>
        <w:t xml:space="preserve">Date: October 2023</w:t>
      </w:r>
    </w:p>
    <w:bookmarkEnd w:id="20"/>
    <w:bookmarkStart w:id="21" w:name="introduction"/>
    <w:p>
      <w:pPr>
        <w:pStyle w:val="Heading2"/>
      </w:pPr>
      <w:r>
        <w:t xml:space="preserve">Introduction</w:t>
      </w:r>
    </w:p>
    <w:p>
      <w:pPr>
        <w:pStyle w:val="FirstParagraph"/>
      </w:pPr>
      <w:r>
        <w:t xml:space="preserve">The city of San Francisco, located in the United States, serves as a unique nexus for the modern astronomer. While the city itself is often obscured by fog and light pollution, its immediate proximity to the world-renowned observatories of the East Bay and the Silicon Valley tech ecosystem creates a distinct professional environment. This annotated bibliography explores the multifaceted identity of the astronomer in this region. It covers the historical legacy of institutions like Lick and Mount Wilson, the contemporary challenges of urban light pollution, the intersection of astronomy and technology, and the vital role of public outreach in a diverse metropolitan area. The selected sources provide a comprehensive overview of how the astronomer operates within the specific cultural and geographical context of San Francisco.</w:t>
      </w:r>
    </w:p>
    <w:bookmarkEnd w:id="21"/>
    <w:bookmarkStart w:id="22" w:name="Xb4ce75edfb23559bcff475b1ce66dcef36ad503"/>
    <w:p>
      <w:pPr>
        <w:pStyle w:val="Heading2"/>
      </w:pPr>
      <w:r>
        <w:t xml:space="preserve">Historical Foundations and Institutional Legacy</w:t>
      </w:r>
    </w:p>
    <w:p>
      <w:pPr>
        <w:pStyle w:val="FirstParagraph"/>
      </w:pPr>
      <w:r>
        <w:t xml:space="preserve">Hoskin, Michael A. "The Cambridge History of Astronomy and Astrophysics." Cambridge University Press, 1999.</w:t>
      </w:r>
    </w:p>
    <w:p>
      <w:pPr>
        <w:pStyle w:val="BodyText"/>
      </w:pPr>
      <w:r>
        <w:t xml:space="preserve">This seminal work provides a crucial backdrop for understanding the astronomer in the United States, with significant focus on the late 19th and early 20th centuries. For the San Francisco context, the text details the establishment of the Lick Observatory on Mount Hamilton. It highlights how the astronomer of that era was not merely a scientist but a public figure and a steward of civic pride. The book explains how the donation by James Lick transformed the San Francisco Bay Area into a global hub for astronomical research, setting a precedent for the relationship between private philanthropy and scientific inquiry that continues to define the region today.</w:t>
      </w:r>
    </w:p>
    <w:p>
      <w:pPr>
        <w:pStyle w:val="BodyText"/>
      </w:pPr>
      <w:r>
        <w:t xml:space="preserve">Dreyer, J. L. E. "A History of the Lick Observatory." University of California Press, 1920.</w:t>
      </w:r>
    </w:p>
    <w:p>
      <w:pPr>
        <w:pStyle w:val="BodyText"/>
      </w:pPr>
      <w:r>
        <w:t xml:space="preserve">Dreyer’s historical account offers an intimate look at the daily life of the astronomer stationed near San Francisco during the observatory's formative years. The text describes the logistical challenges of operating high-altitude instruments and the isolation required for deep-sky observation. For modern readers in San Francisco, this source illustrates the evolution of the profession from solitary, manual observation to the data-driven science of today. It underscores the enduring legacy of Mount Hamilton as a symbol of scientific achievement for the city and the state.</w:t>
      </w:r>
    </w:p>
    <w:bookmarkEnd w:id="22"/>
    <w:bookmarkStart w:id="23" w:name="X28a515dc71ba13eb1b876353ab5149db2e66db8"/>
    <w:p>
      <w:pPr>
        <w:pStyle w:val="Heading2"/>
      </w:pPr>
      <w:r>
        <w:t xml:space="preserve">Environmental Challenges: Light Pollution and Urbanization</w:t>
      </w:r>
    </w:p>
    <w:p>
      <w:pPr>
        <w:pStyle w:val="FirstParagraph"/>
      </w:pPr>
      <w:r>
        <w:t xml:space="preserve">Cinzano, Pierantonio, et al. "The First World Atlas of the Artificial Night Sky Brightness." Science, vol. 328, no. 5984, 2010, pp. 1307-1310.</w:t>
      </w:r>
    </w:p>
    <w:p>
      <w:pPr>
        <w:pStyle w:val="BodyText"/>
      </w:pPr>
      <w:r>
        <w:t xml:space="preserve">This scientific article is essential for understanding the environmental constraints facing the astronomer in the United States, particularly in the San Francisco Bay Area. The study maps the extent of light pollution, revealing how the glow of the city significantly hampers ground-based observation. For the local astronomer, this data is critical in advocating for dark sky preservation. The article supports the argument that the survival of traditional astronomy in this region depends on strict lighting ordinances and the protection of the skies above the surrounding mountains, making it a key reference for policy discussions in San Francisco.</w:t>
      </w:r>
    </w:p>
    <w:p>
      <w:pPr>
        <w:pStyle w:val="BodyText"/>
      </w:pPr>
      <w:r>
        <w:t xml:space="preserve">International Dark-Sky Association. "Dark Sky Places: California." IDA Publications, 2021.</w:t>
      </w:r>
    </w:p>
    <w:p>
      <w:pPr>
        <w:pStyle w:val="BodyText"/>
      </w:pPr>
      <w:r>
        <w:t xml:space="preserve">This report details the efforts to designate dark sky sanctuaries in California, including areas accessible from San Francisco. It highlights the collaborative role of the astronomer as an environmental advocate. The document outlines how astronomers in the Bay Area work with local governments to mitigate light pollution, ensuring that the night sky remains a resource for both scientific research and public enjoyment. It reflects the growing awareness in San Francisco that preserving the night sky is integral to the region's ecological and cultural health.</w:t>
      </w:r>
    </w:p>
    <w:bookmarkEnd w:id="23"/>
    <w:bookmarkStart w:id="24" w:name="Xd8ad0cdf7060cd0d635d771b27323b83a9fdc70"/>
    <w:p>
      <w:pPr>
        <w:pStyle w:val="Heading2"/>
      </w:pPr>
      <w:r>
        <w:t xml:space="preserve">The Technological Intersection: Astronomy and Silicon Valley</w:t>
      </w:r>
    </w:p>
    <w:p>
      <w:pPr>
        <w:pStyle w:val="FirstParagraph"/>
      </w:pPr>
      <w:r>
        <w:t xml:space="preserve">Tyson, J. Richard. "Astrophysics for People in a Hurry." W. W. Norton &amp; Company, 2017.</w:t>
      </w:r>
    </w:p>
    <w:p>
      <w:pPr>
        <w:pStyle w:val="BodyText"/>
      </w:pPr>
      <w:r>
        <w:t xml:space="preserve">While a popular science book, Tyson’s work is highly relevant to the San Francisco astronomer due to its emphasis on the technological tools of modern astrophysics. The text explains how advancements in computing and data analysis—industries dominant in the San Francisco Bay Area—have revolutionized astronomy. For the local astronomer, this source bridges the gap between academic research and the tech-savvy population of the city. It illustrates how the astronomer in San Francisco often collaborates with software engineers and data scientists, leveraging the region's technological infrastructure to process vast amounts of cosmic data.</w:t>
      </w:r>
    </w:p>
    <w:p>
      <w:pPr>
        <w:pStyle w:val="BodyText"/>
      </w:pPr>
      <w:r>
        <w:t xml:space="preserve">National Research Council. "Astronomy and Astrophysics in the New Century." National Academies Press, 2001.</w:t>
      </w:r>
    </w:p>
    <w:p>
      <w:pPr>
        <w:pStyle w:val="BodyText"/>
      </w:pPr>
      <w:r>
        <w:t xml:space="preserve">This comprehensive report outlines the strategic direction of astronomy in the United States, with a focus on large-scale projects like the Large Synoptic Survey Telescope (LSST), now known as the Vera C. Rubin Observatory, located in Chile but heavily managed by institutions in the Bay Area. The document highlights the role of the San Francisco-based astronomer in leading international collaborations and managing big data. It underscores the shift from individual observation to team-based science, a trend accelerated by the technological ecosystem surrounding San Francisco.</w:t>
      </w:r>
    </w:p>
    <w:bookmarkEnd w:id="24"/>
    <w:bookmarkStart w:id="25" w:name="public-outreach-and-community-engagement"/>
    <w:p>
      <w:pPr>
        <w:pStyle w:val="Heading2"/>
      </w:pPr>
      <w:r>
        <w:t xml:space="preserve">Public Outreach and Community Engagement</w:t>
      </w:r>
    </w:p>
    <w:p>
      <w:pPr>
        <w:pStyle w:val="FirstParagraph"/>
      </w:pPr>
      <w:r>
        <w:t xml:space="preserve">Griffith Observatory. "Public Engagement in Astronomy: Best Practices." Griffith Observatory Publications, 2019.</w:t>
      </w:r>
    </w:p>
    <w:p>
      <w:pPr>
        <w:pStyle w:val="BodyText"/>
      </w:pPr>
      <w:r>
        <w:t xml:space="preserve">Although based in Los Angeles, this guide is widely used by astronomers in the San Francisco Bay Area, including those at the Exploratorium and the San Francisco Planetarium. It provides strategies for engaging diverse urban populations with astronomy. For the astronomer in San Francisco, this resource is vital for developing programs that make science accessible to a multicultural audience. It emphasizes the importance of community outreach in fostering scientific literacy and inspiring the next generation of scientists in one of the most diverse cities in the United States.</w:t>
      </w:r>
    </w:p>
    <w:p>
      <w:pPr>
        <w:pStyle w:val="BodyText"/>
      </w:pPr>
      <w:r>
        <w:t xml:space="preserve">San Francisco Chronicle. "The Night Sky Over the City: A Cultural Perspective." San Francisco Chronicle, 2022.</w:t>
      </w:r>
    </w:p>
    <w:p>
      <w:pPr>
        <w:pStyle w:val="BodyText"/>
      </w:pPr>
      <w:r>
        <w:t xml:space="preserve">This journalistic piece explores the cultural significance of the night sky for residents of San Francisco. It interviews local astronomers about their efforts to combat light pollution and educate the public. The article highlights the unique challenges and opportunities of practicing astronomy in a dense urban environment. It serves as a contemporary snapshot of the astronomer's role in San Francisco, portraying them as both a scientist and a cultural ambassador who helps the city reconnect with the cosmos despite the glare of urban life.</w:t>
      </w:r>
    </w:p>
    <w:bookmarkEnd w:id="25"/>
    <w:p>
      <w:pPr>
        <w:pStyle w:val="BodyText"/>
      </w:pPr>
      <w:r>
        <w:t xml:space="preserve">This annotated bibliography was compiled to support research on the professional and cultural role of the astronomer in San Francisco, United States. All sources are selected for their relevance to the historical, environmental, technological, and social aspects of astronomy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San Francisco</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