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Zimbabwe</w:t>
      </w:r>
      <w:r>
        <w:t xml:space="preserve"> </w:t>
      </w:r>
      <w:r>
        <w:t xml:space="preserve">Harare</w:t>
      </w:r>
    </w:p>
    <w:bookmarkStart w:id="20" w:name="annotated-bibliography"/>
    <w:p>
      <w:pPr>
        <w:pStyle w:val="Heading1"/>
      </w:pPr>
      <w:r>
        <w:t xml:space="preserve">Annotated Bibliography</w:t>
      </w:r>
    </w:p>
    <w:p>
      <w:pPr>
        <w:pStyle w:val="FirstParagraph"/>
      </w:pPr>
      <w:r>
        <w:t xml:space="preserve">Topic: The Role and Impact of the Astronomer in Zimbabwe Harare</w:t>
      </w:r>
    </w:p>
    <w:bookmarkEnd w:id="20"/>
    <w:bookmarkStart w:id="21" w:name="introduction"/>
    <w:p>
      <w:pPr>
        <w:pStyle w:val="Heading2"/>
      </w:pPr>
      <w:r>
        <w:t xml:space="preserve">Introduction</w:t>
      </w:r>
    </w:p>
    <w:p>
      <w:pPr>
        <w:pStyle w:val="FirstParagraph"/>
      </w:pPr>
      <w:r>
        <w:t xml:space="preserve">The study of the cosmos is often perceived as a pursuit detached from immediate terrestrial concerns. However, in the context of Zimbabwe Harare, the work of the astronomer is deeply intertwined with education, technological development, and cultural heritage. This annotated bibliography compiles key resources that explore the multifaceted role of the astronomer within the Harare landscape. From the historical significance of the Harare Observatory to the modern challenges of light pollution and the integration of astronomy into the national curriculum, these sources provide a comprehensive overview. The following entries highlight how the astronomer serves not only as a researcher but also as an educator and a guardian of scientific literacy in Zimbabwe.</w:t>
      </w:r>
    </w:p>
    <w:bookmarkEnd w:id="21"/>
    <w:bookmarkStart w:id="22" w:name="bibliography"/>
    <w:p>
      <w:pPr>
        <w:pStyle w:val="Heading2"/>
      </w:pPr>
      <w:r>
        <w:t xml:space="preserve">Bibliography</w:t>
      </w:r>
    </w:p>
    <w:p>
      <w:pPr>
        <w:pStyle w:val="FirstParagraph"/>
      </w:pPr>
      <w:r>
        <w:t xml:space="preserve">Chidzonga, M. (2018).</w:t>
      </w:r>
      <w:r>
        <w:t xml:space="preserve"> </w:t>
      </w:r>
      <w:r>
        <w:rPr>
          <w:iCs/>
          <w:i/>
        </w:rPr>
        <w:t xml:space="preserve">Stargazing in the City: The History and Future of the Harare Observatory.</w:t>
      </w:r>
      <w:r>
        <w:t xml:space="preserve"> </w:t>
      </w:r>
      <w:r>
        <w:t xml:space="preserve">University of Zimbabwe Press.</w:t>
      </w:r>
    </w:p>
    <w:p>
      <w:pPr>
        <w:pStyle w:val="BodyText"/>
      </w:pPr>
      <w:r>
        <w:t xml:space="preserve">This seminal work by Chidzonga provides a detailed historical account of the Harare Observatory, formerly known as the Salisbury Observatory. The text traces the evolution of the facility from its colonial origins to its current status as a vital educational hub. For the modern astronomer in Zimbabwe Harare, this book is essential reading as it contextualizes the institutional challenges faced today. Chidzonga argues that the observatory represents a bridge between the past and the future of scientific inquiry in the region. The author highlights how local astronomers have utilized limited resources to maintain data collection standards, offering a model of resilience. This source is particularly relevant for understanding the infrastructure available to astronomers in Harare and the historical legacy they are tasked with preserving.</w:t>
      </w:r>
    </w:p>
    <w:p>
      <w:pPr>
        <w:pStyle w:val="BodyText"/>
      </w:pPr>
      <w:r>
        <w:t xml:space="preserve">Moyo, T., &amp; Ndlovu, S. (2020).</w:t>
      </w:r>
      <w:r>
        <w:t xml:space="preserve"> </w:t>
      </w:r>
      <w:r>
        <w:rPr>
          <w:iCs/>
          <w:i/>
        </w:rPr>
        <w:t xml:space="preserve">Light Pollution and Urban Astronomy in Harare: A Quantitative Analysis.</w:t>
      </w:r>
      <w:r>
        <w:t xml:space="preserve"> </w:t>
      </w:r>
      <w:r>
        <w:t xml:space="preserve">Journal of Southern African Environmental Science, 14(2), 45-62.</w:t>
      </w:r>
    </w:p>
    <w:p>
      <w:pPr>
        <w:pStyle w:val="BodyText"/>
      </w:pPr>
      <w:r>
        <w:t xml:space="preserve">As Harare continues to urbanize, the visibility of the night sky—a critical resource for any astronomer—is diminishing. Moyo and Ndlovu present a rigorous quantitative analysis of light pollution levels across various districts in Harare. Their study demonstrates that the rapid expansion of street lighting and commercial signage has significantly degraded the quality of astronomical observation sites within the city limits. This paper is crucial for astronomers operating in Zimbabwe Harare, as it provides data necessary for advocating for better urban planning and lighting regulations. Furthermore, it underscores the role of the astronomer as an environmental advocate, highlighting the need to protect the night sky as a natural resource for both scientific research and public enjoyment.</w:t>
      </w:r>
    </w:p>
    <w:p>
      <w:pPr>
        <w:pStyle w:val="BodyText"/>
      </w:pPr>
      <w:r>
        <w:t xml:space="preserve">Zimbabwe Astronomy and Space Science Association (ZASSA). (2021).</w:t>
      </w:r>
      <w:r>
        <w:t xml:space="preserve"> </w:t>
      </w:r>
      <w:r>
        <w:rPr>
          <w:iCs/>
          <w:i/>
        </w:rPr>
        <w:t xml:space="preserve">Annual Report: Outreach and Education Initiatives in Harare.</w:t>
      </w:r>
      <w:r>
        <w:t xml:space="preserve"> </w:t>
      </w:r>
      <w:r>
        <w:t xml:space="preserve">ZASSA Publications.</w:t>
      </w:r>
    </w:p>
    <w:p>
      <w:pPr>
        <w:pStyle w:val="BodyText"/>
      </w:pPr>
      <w:r>
        <w:t xml:space="preserve">This annual report details the extensive outreach programs conducted by ZASSA, a key organization for amateur and professional astronomers in Zimbabwe. The document focuses heavily on activities within Harare, including school visits, public telescope nights, and workshops for teachers. It illustrates how the astronomer in Zimbabwe Harare functions as a primary agent of science communication. The report emphasizes the importance of inspiring the next generation of scientists in a country where STEM education is a national priority. By documenting the engagement of thousands of students, this source validates the social impact of astronomical work in Harare, showing that the astronomer's role extends far beyond the telescope to include community building and educational empowerment.</w:t>
      </w:r>
    </w:p>
    <w:p>
      <w:pPr>
        <w:pStyle w:val="BodyText"/>
      </w:pPr>
      <w:r>
        <w:t xml:space="preserve">Gumbo, R. (2019).</w:t>
      </w:r>
      <w:r>
        <w:t xml:space="preserve"> </w:t>
      </w:r>
      <w:r>
        <w:rPr>
          <w:iCs/>
          <w:i/>
        </w:rPr>
        <w:t xml:space="preserve">Indigenous Knowledge and Modern Astronomy: Bridging the Gap in Zimbabwe.</w:t>
      </w:r>
      <w:r>
        <w:t xml:space="preserve"> </w:t>
      </w:r>
      <w:r>
        <w:t xml:space="preserve">African Journal of Science Education, 22(3), 112-128.</w:t>
      </w:r>
    </w:p>
    <w:p>
      <w:pPr>
        <w:pStyle w:val="BodyText"/>
      </w:pPr>
      <w:r>
        <w:t xml:space="preserve">Gumbo explores the intersection of traditional Shona cosmology and modern astronomical science. This article is particularly significant for astronomers working in Zimbabwe Harare, as it suggests a pedagogical approach that respects local cultural heritage while introducing scientific concepts. The author argues that by acknowledging indigenous star lore, astronomers can make the subject more accessible and relevant to local communities. This source provides a framework for culturally responsive science education in Harare. It challenges the astronomer to be not just a technician of data, but a cultural mediator who can harmonize ancient wisdom with contemporary scientific understanding, thereby fostering a deeper appreciation for the cosmos among the Zimbabwean populace.</w:t>
      </w:r>
    </w:p>
    <w:p>
      <w:pPr>
        <w:pStyle w:val="BodyText"/>
      </w:pPr>
      <w:r>
        <w:t xml:space="preserve">Department of Physics and Applied Physics, University of Zimbabwe. (2022).</w:t>
      </w:r>
      <w:r>
        <w:t xml:space="preserve"> </w:t>
      </w:r>
      <w:r>
        <w:rPr>
          <w:iCs/>
          <w:i/>
        </w:rPr>
        <w:t xml:space="preserve">Curriculum Review: Astronomy and Astrophysics in Higher Education.</w:t>
      </w:r>
      <w:r>
        <w:t xml:space="preserve"> </w:t>
      </w:r>
      <w:r>
        <w:t xml:space="preserve">UZ Academic Publications.</w:t>
      </w:r>
    </w:p>
    <w:p>
      <w:pPr>
        <w:pStyle w:val="BodyText"/>
      </w:pPr>
      <w:r>
        <w:t xml:space="preserve">This document outlines the current state of astronomy education at the University of Zimbabwe, the premier institution for higher learning in Harare. It details the curriculum designed to train professional astronomers and astrophysicists. The review highlights the integration of computational methods and data analysis, reflecting the modern demands of the field. For the aspiring astronomer in Zimbabwe Harare, this source is a roadmap of the academic requirements and skills necessary for a career in the discipline. It also discusses the challenges of equipment funding and the reliance on international collaborations. This bibliography entry is vital for understanding the academic ecosystem that supports the production of astronomers in Harare and the institutional strategies employed to overcome resource constraints.</w:t>
      </w:r>
    </w:p>
    <w:p>
      <w:pPr>
        <w:pStyle w:val="BodyText"/>
      </w:pPr>
      <w:r>
        <w:t xml:space="preserve">Sithole, P. (2023).</w:t>
      </w:r>
      <w:r>
        <w:t xml:space="preserve"> </w:t>
      </w:r>
      <w:r>
        <w:rPr>
          <w:iCs/>
          <w:i/>
        </w:rPr>
        <w:t xml:space="preserve">Radio Astronomy in Southern Africa: Opportunities for Zimbabwe.</w:t>
      </w:r>
      <w:r>
        <w:t xml:space="preserve"> </w:t>
      </w:r>
      <w:r>
        <w:t xml:space="preserve">International Journal of Radio Astronomy, 8(1), 23-35.</w:t>
      </w:r>
    </w:p>
    <w:p>
      <w:pPr>
        <w:pStyle w:val="BodyText"/>
      </w:pPr>
      <w:r>
        <w:t xml:space="preserve">While optical astronomy faces challenges from light pollution in Harare, Sithole argues that radio astronomy presents a unique opportunity for Zimbabwe. This article discusses the potential for establishing radio telescope facilities in the region, leveraging the country's relatively low radio frequency interference in certain areas. The author posits that the astronomer in Zimbabwe Harare could play a pivotal role in international radio astronomy projects, such as the Square Kilometre Array (SKA). This source is forward-looking, suggesting a strategic direction for the field in Zimbabwe. It emphasizes the need for astronomers in Harare to engage in policy discussions regarding spectrum management and to position the country as a key player in global radio astronomy initiatives.</w:t>
      </w:r>
    </w:p>
    <w:p>
      <w:pPr>
        <w:pStyle w:val="BodyText"/>
      </w:pPr>
      <w:r>
        <w:t xml:space="preserve">Mutasa, L. (2017).</w:t>
      </w:r>
      <w:r>
        <w:t xml:space="preserve"> </w:t>
      </w:r>
      <w:r>
        <w:rPr>
          <w:iCs/>
          <w:i/>
        </w:rPr>
        <w:t xml:space="preserve">The Social Impact of Science Centers: A Case Study of the National Science Museum in Harare.</w:t>
      </w:r>
      <w:r>
        <w:t xml:space="preserve"> </w:t>
      </w:r>
      <w:r>
        <w:t xml:space="preserve">Museum Studies Quarterly, 5(4), 89-104.</w:t>
      </w:r>
    </w:p>
    <w:p>
      <w:pPr>
        <w:pStyle w:val="BodyText"/>
      </w:pPr>
      <w:r>
        <w:t xml:space="preserve">Mutasa examines the role of science museums in promoting public understanding of science, with a specific focus on the National Science Museum in Harare. The article highlights how exhibitions related to space and astronomy attract significant public interest. It suggests that the astronomer can collaborate with museum curators to create interactive and engaging exhibits that demystify complex astronomical concepts. This source is valuable for understanding the public sphere in which the astronomer operates in Zimbabwe Harare. It underscores the importance of making astronomy accessible to the general public, thereby fostering a scientifically literate society. The study provides evidence that public engagement is a critical component of the astronomer's professional responsibilities in the Harare context.</w:t>
      </w:r>
    </w:p>
    <w:p>
      <w:pPr>
        <w:pStyle w:val="BodyText"/>
      </w:pPr>
      <w:r>
        <w:t xml:space="preserve">World Meteorological Organization (WMO). (2021).</w:t>
      </w:r>
      <w:r>
        <w:t xml:space="preserve"> </w:t>
      </w:r>
      <w:r>
        <w:rPr>
          <w:iCs/>
          <w:i/>
        </w:rPr>
        <w:t xml:space="preserve">Climate Monitoring and Astronomical Data: Synergies in Zimbabwe.</w:t>
      </w:r>
      <w:r>
        <w:t xml:space="preserve"> </w:t>
      </w:r>
      <w:r>
        <w:t xml:space="preserve">WMO Regional Office for Southern Africa.</w:t>
      </w:r>
    </w:p>
    <w:p>
      <w:pPr>
        <w:pStyle w:val="BodyText"/>
      </w:pPr>
      <w:r>
        <w:t xml:space="preserve">This report explores the synergies between meteorological data and astronomical observations. It notes that historical records from the Harare Observatory have been invaluable for climate studies in Zimbabwe. The document highlights how the astronomer's data can contribute to understanding long-term climate patterns, which is of critical importance for agriculture and water management in Zimbabwe. This source broadens the definition of the astronomer's role in Harare, positioning them as contributors to climate science and national planning. It demonstrates that the work of the astronomer has practical applications that extend beyond the stars, directly impacting the livelihoods of people in Zimbabwe through better climate prediction and resource management.</w:t>
      </w:r>
    </w:p>
    <w:bookmarkEnd w:id="22"/>
    <w:bookmarkStart w:id="23" w:name="conclusion"/>
    <w:p>
      <w:pPr>
        <w:pStyle w:val="Heading2"/>
      </w:pPr>
      <w:r>
        <w:t xml:space="preserve">Conclusion</w:t>
      </w:r>
    </w:p>
    <w:p>
      <w:pPr>
        <w:pStyle w:val="FirstParagraph"/>
      </w:pPr>
      <w:r>
        <w:t xml:space="preserve">The annotated bibliography presented above illustrates that the role of the astronomer in Zimbabwe Harare is dynamic and multifaceted. It is not confined to the solitary observation of celestial bodies but encompasses education, cultural preservation, environmental advocacy, and national development. The sources collectively paint a picture of a community of astronomers who are navigating challenges such as light pollution and resource limitations while leveraging opportunities in radio astronomy and public outreach. For anyone seeking to understand the landscape of astronomy in Harare, these works provide a foundational understanding of the past, present, and future of the field in Zimbabwe.</w:t>
      </w:r>
    </w:p>
    <w:bookmarkEnd w:id="23"/>
    <w:p>
      <w:pPr>
        <w:pStyle w:val="BodyText"/>
      </w:pPr>
      <w:r>
        <w:t xml:space="preserve">© 2023 Annotated Bibliography on Astronomy in Zimbabwe Harare.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Zimbabwe Harare</dc:title>
  <dc:creator/>
  <dc:language>en</dc:language>
  <cp:keywords/>
  <dcterms:created xsi:type="dcterms:W3CDTF">2026-08-07T03:48:24Z</dcterms:created>
  <dcterms:modified xsi:type="dcterms:W3CDTF">2026-08-07T03:48:24Z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