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5" w:name="X31a36e8b6b3cc7a16d6255564a90c8cb8fd9f44"/>
    <w:p>
      <w:pPr>
        <w:pStyle w:val="Heading1"/>
      </w:pPr>
      <w:r>
        <w:t xml:space="preserve">Annotated Bibliography: The Role of the Automotive Engineer in Bangalore, India</w:t>
      </w:r>
    </w:p>
    <w:p>
      <w:pPr>
        <w:pStyle w:val="FirstParagraph"/>
      </w:pPr>
      <w:r>
        <w:t xml:space="preserve">This annotated bibliography compiles essential resources regarding the automotive engineering sector within the specific context of Bangalore, India. As the "Detroit of India," Bangalore serves as the epicenter for automotive research, development, and manufacturing in the country. The following entries explore the historical evolution, current technological shifts toward electric mobility, the impact of global OEMs, and the educational infrastructure required to train the next generation of automotive engineers in this dynamic region.</w:t>
      </w:r>
    </w:p>
    <w:bookmarkStart w:id="20" w:name="introduction-to-the-sector"/>
    <w:p>
      <w:pPr>
        <w:pStyle w:val="Heading2"/>
      </w:pPr>
      <w:r>
        <w:t xml:space="preserve">Introduction to the Sector</w:t>
      </w:r>
    </w:p>
    <w:p>
      <w:pPr>
        <w:pStyle w:val="FirstParagraph"/>
      </w:pPr>
      <w:r>
        <w:t xml:space="preserve">Kumar, S., &amp; Singh, R. (2021).</w:t>
      </w:r>
      <w:r>
        <w:t xml:space="preserve"> </w:t>
      </w:r>
      <w:r>
        <w:rPr>
          <w:iCs/>
          <w:i/>
        </w:rPr>
        <w:t xml:space="preserve">The Evolution of the Automotive Industry in India: A Focus on Southern Hubs.</w:t>
      </w:r>
      <w:r>
        <w:t xml:space="preserve"> </w:t>
      </w:r>
      <w:r>
        <w:t xml:space="preserve">Journal of Indian Industrial History, 15(3), 45-62.</w:t>
      </w:r>
    </w:p>
    <w:p>
      <w:pPr>
        <w:pStyle w:val="BodyText"/>
      </w:pPr>
      <w:r>
        <w:t xml:space="preserve">This article provides a comprehensive historical overview of how India transitioned from a protected market to a global automotive powerhouse. The authors specifically analyze the rise of Bangalore as a critical node in this network, detailing the influx of multinational corporations in the late 1990s. For an automotive engineer considering a career in Bangalore, this text is vital for understanding the regulatory and economic landscape that shaped the current industry standards. It highlights how the city's unique blend of IT infrastructure and engineering talent created a fertile ground for automotive R&amp;D, distinguishing it from traditional manufacturing hubs like Chennai.</w:t>
      </w:r>
    </w:p>
    <w:p>
      <w:pPr>
        <w:pStyle w:val="BodyText"/>
      </w:pPr>
      <w:r>
        <w:t xml:space="preserve">Government of Karnataka. (2023).</w:t>
      </w:r>
      <w:r>
        <w:t xml:space="preserve"> </w:t>
      </w:r>
      <w:r>
        <w:rPr>
          <w:iCs/>
          <w:i/>
        </w:rPr>
        <w:t xml:space="preserve">Karnataka Automotive Policy 2023-2033: Roadmap for Sustainable Mobility.</w:t>
      </w:r>
      <w:r>
        <w:t xml:space="preserve"> </w:t>
      </w:r>
      <w:r>
        <w:t xml:space="preserve">Department of Commerce and Industries, Government of Karnataka.</w:t>
      </w:r>
    </w:p>
    <w:p>
      <w:pPr>
        <w:pStyle w:val="BodyText"/>
      </w:pPr>
      <w:r>
        <w:t xml:space="preserve">This official government document outlines the strategic vision for the state's automotive sector over the next decade. It is a primary source for understanding the incentives, infrastructure projects, and policy frameworks supporting automotive engineers in Bangalore. The policy emphasizes the shift toward electric vehicles (EVs) and autonomous driving technologies, offering insights into where government funding and support are directed. Engineers working in Bangalore will find this document essential for aligning their projects with state-level goals and understanding the regulatory environment regarding emissions and safety standards.</w:t>
      </w:r>
    </w:p>
    <w:bookmarkEnd w:id="20"/>
    <w:bookmarkStart w:id="21" w:name="Xdabecab9814e67ab615ff83537c247d657de9fc"/>
    <w:p>
      <w:pPr>
        <w:pStyle w:val="Heading2"/>
      </w:pPr>
      <w:r>
        <w:t xml:space="preserve">Technological Shifts and Electric Mobility</w:t>
      </w:r>
    </w:p>
    <w:p>
      <w:pPr>
        <w:pStyle w:val="FirstParagraph"/>
      </w:pPr>
      <w:r>
        <w:t xml:space="preserve">Patel, A., &amp; Desai, M. (2022).</w:t>
      </w:r>
      <w:r>
        <w:t xml:space="preserve"> </w:t>
      </w:r>
      <w:r>
        <w:rPr>
          <w:iCs/>
          <w:i/>
        </w:rPr>
        <w:t xml:space="preserve">Electric Vehicle Ecosystem in India: Challenges and Opportunities in Bangalore.</w:t>
      </w:r>
      <w:r>
        <w:t xml:space="preserve"> </w:t>
      </w:r>
      <w:r>
        <w:t xml:space="preserve">International Journal of Sustainable Transportation, 18(4), 112-129.</w:t>
      </w:r>
    </w:p>
    <w:p>
      <w:pPr>
        <w:pStyle w:val="BodyText"/>
      </w:pPr>
      <w:r>
        <w:t xml:space="preserve">This peer-reviewed article examines the specific challenges and opportunities facing the EV sector in Bangalore. It discusses the role of automotive engineers in developing battery management systems and charging infrastructure tailored to Indian road conditions and climate. The authors highlight Bangalore's emergence as a startup hub for EV technology, citing collaborations between local engineering colleges and new-age mobility companies. This resource is particularly relevant for engineers specializing in powertrain electrification, as it provides data on market penetration rates and consumer behavior in the region.</w:t>
      </w:r>
    </w:p>
    <w:p>
      <w:pPr>
        <w:pStyle w:val="BodyText"/>
      </w:pPr>
      <w:r>
        <w:t xml:space="preserve">Rao, V. (2020).</w:t>
      </w:r>
      <w:r>
        <w:t xml:space="preserve"> </w:t>
      </w:r>
      <w:r>
        <w:rPr>
          <w:iCs/>
          <w:i/>
        </w:rPr>
        <w:t xml:space="preserve">Autonomous Vehicles and Smart Cities: The Bangalore Case Study.</w:t>
      </w:r>
      <w:r>
        <w:t xml:space="preserve"> </w:t>
      </w:r>
      <w:r>
        <w:t xml:space="preserve">IEEE Transactions on Intelligent Transportation Systems, 21(7), 2890-2905.</w:t>
      </w:r>
    </w:p>
    <w:p>
      <w:pPr>
        <w:pStyle w:val="BodyText"/>
      </w:pPr>
      <w:r>
        <w:t xml:space="preserve">Rao explores the intersection of automotive engineering and urban planning in Bangalore, focusing on the development of autonomous vehicle technologies. The paper details pilot projects conducted in the city and the technical requirements for vehicles to navigate Bangalore's complex traffic patterns. For automotive engineers interested in ADAS (Advanced Driver Assistance Systems) and autonomous driving, this article offers valuable technical insights and real-world testing data. It underscores the city's role as a living laboratory for smart mobility solutions in developing nations.</w:t>
      </w:r>
    </w:p>
    <w:bookmarkEnd w:id="21"/>
    <w:bookmarkStart w:id="22" w:name="global-presence-and-rd-centers"/>
    <w:p>
      <w:pPr>
        <w:pStyle w:val="Heading2"/>
      </w:pPr>
      <w:r>
        <w:t xml:space="preserve">Global Presence and R&amp;D Centers</w:t>
      </w:r>
    </w:p>
    <w:p>
      <w:pPr>
        <w:pStyle w:val="FirstParagraph"/>
      </w:pPr>
      <w:r>
        <w:t xml:space="preserve">Johnson, L., &amp; Gupta, P. (2019).</w:t>
      </w:r>
      <w:r>
        <w:t xml:space="preserve"> </w:t>
      </w:r>
      <w:r>
        <w:rPr>
          <w:iCs/>
          <w:i/>
        </w:rPr>
        <w:t xml:space="preserve">Global R&amp;D Hubs in India: Why Bangalore?</w:t>
      </w:r>
      <w:r>
        <w:t xml:space="preserve"> </w:t>
      </w:r>
      <w:r>
        <w:t xml:space="preserve">Harvard Business Review India, 12(2), 34-41.</w:t>
      </w:r>
    </w:p>
    <w:p>
      <w:pPr>
        <w:pStyle w:val="BodyText"/>
      </w:pPr>
      <w:r>
        <w:t xml:space="preserve">This business-focused article analyzes the reasons behind the establishment of major automotive R&amp;D centers by global OEMs such as BMW, Mercedes-Benz, and Volvo in Bangalore. It discusses the availability of skilled engineering talent, the presence of tier-1 suppliers, and the city's connectivity to global markets. Automotive engineers can use this resource to understand the corporate culture and expectations of multinational companies operating in the region. It also provides insights into the types of projects typically undertaken in Bangalore, ranging from software development to hardware prototyping.</w:t>
      </w:r>
    </w:p>
    <w:p>
      <w:pPr>
        <w:pStyle w:val="BodyText"/>
      </w:pPr>
      <w:r>
        <w:t xml:space="preserve">Sharma, K. (2021).</w:t>
      </w:r>
      <w:r>
        <w:t xml:space="preserve"> </w:t>
      </w:r>
      <w:r>
        <w:rPr>
          <w:iCs/>
          <w:i/>
        </w:rPr>
        <w:t xml:space="preserve">Supply Chain Dynamics in the Indian Automotive Sector.</w:t>
      </w:r>
      <w:r>
        <w:t xml:space="preserve"> </w:t>
      </w:r>
      <w:r>
        <w:t xml:space="preserve">Logistics and Supply Chain Management Journal, 9(1), 78-95.</w:t>
      </w:r>
    </w:p>
    <w:p>
      <w:pPr>
        <w:pStyle w:val="BodyText"/>
      </w:pPr>
      <w:r>
        <w:t xml:space="preserve">Sharma's work delves into the intricate supply chain networks that support automotive manufacturing in India, with a significant focus on Bangalore's role as a supplier hub. The article discusses the challenges of sourcing components, quality control, and logistics optimization. For automotive engineers involved in procurement, manufacturing, or quality assurance, this text provides a detailed understanding of the operational realities in Bangalore. It also highlights the importance of localizing supply chains to reduce costs and improve resilience, a key trend in the current industry landscape.</w:t>
      </w:r>
    </w:p>
    <w:bookmarkEnd w:id="22"/>
    <w:bookmarkStart w:id="23" w:name="education-and-talent-development"/>
    <w:p>
      <w:pPr>
        <w:pStyle w:val="Heading2"/>
      </w:pPr>
      <w:r>
        <w:t xml:space="preserve">Education and Talent Development</w:t>
      </w:r>
    </w:p>
    <w:p>
      <w:pPr>
        <w:pStyle w:val="FirstParagraph"/>
      </w:pPr>
      <w:r>
        <w:t xml:space="preserve">IIT Bangalore. (2022).</w:t>
      </w:r>
      <w:r>
        <w:t xml:space="preserve"> </w:t>
      </w:r>
      <w:r>
        <w:rPr>
          <w:iCs/>
          <w:i/>
        </w:rPr>
        <w:t xml:space="preserve">Annual Report on Automotive Engineering Research and Development.</w:t>
      </w:r>
      <w:r>
        <w:t xml:space="preserve"> </w:t>
      </w:r>
      <w:r>
        <w:t xml:space="preserve">Indian Institute of Technology, Bangalore.</w:t>
      </w:r>
    </w:p>
    <w:p>
      <w:pPr>
        <w:pStyle w:val="BodyText"/>
      </w:pPr>
      <w:r>
        <w:t xml:space="preserve">This annual report from one of India's premier engineering institutions provides an overview of the latest research and development activities in automotive engineering. It covers topics such as advanced materials, vehicle dynamics, and sustainable energy solutions. The report is a valuable resource for understanding the academic and research landscape in Bangalore, highlighting collaborations between IIT Bangalore and industry partners. Automotive engineers can use this document to stay updated on cutting-edge technologies and potential research opportunities in the region.</w:t>
      </w:r>
    </w:p>
    <w:p>
      <w:pPr>
        <w:pStyle w:val="BodyText"/>
      </w:pPr>
      <w:r>
        <w:t xml:space="preserve">NITI Aayog. (2023).</w:t>
      </w:r>
      <w:r>
        <w:t xml:space="preserve"> </w:t>
      </w:r>
      <w:r>
        <w:rPr>
          <w:iCs/>
          <w:i/>
        </w:rPr>
        <w:t xml:space="preserve">Skill Development in the Automotive Sector: A National Perspective with Regional Focus.</w:t>
      </w:r>
      <w:r>
        <w:t xml:space="preserve"> </w:t>
      </w:r>
      <w:r>
        <w:t xml:space="preserve">Government of India.</w:t>
      </w:r>
    </w:p>
    <w:p>
      <w:pPr>
        <w:pStyle w:val="BodyText"/>
      </w:pPr>
      <w:r>
        <w:t xml:space="preserve">This report by NITI Aayog, the government's policy think tank, addresses the skill gaps in the Indian automotive sector and outlines initiatives to bridge them. It includes a section on Bangalore, discussing the role of vocational training centers, polytechnics, and engineering colleges in preparing the workforce. For automotive engineers and educators, this document provides insights into the skills and competencies required in the modern automotive industry. It also highlights government programs aimed at upskilling workers, which can be leveraged for professional development and career advancement in Bangalore.</w:t>
      </w:r>
    </w:p>
    <w:bookmarkEnd w:id="23"/>
    <w:bookmarkStart w:id="24" w:name="conclusion"/>
    <w:p>
      <w:pPr>
        <w:pStyle w:val="Heading2"/>
      </w:pPr>
      <w:r>
        <w:t xml:space="preserve">Conclusion</w:t>
      </w:r>
    </w:p>
    <w:p>
      <w:pPr>
        <w:pStyle w:val="FirstParagraph"/>
      </w:pPr>
      <w:r>
        <w:t xml:space="preserve">The annotated bibliography above provides a curated selection of resources that are essential for understanding the automotive engineering landscape in Bangalore, India. From historical perspectives and policy frameworks to technological advancements and educational initiatives, these entries offer a comprehensive view of the sector. Automotive engineers operating in or considering a move to Bangalore will find these resources invaluable for navigating the complexities of the industry and capitalizing on the opportunities presented by this vibrant automotive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Bangalore, India</dc:title>
  <dc:creator/>
  <dc:language>en</dc:language>
  <cp:keywords/>
  <dcterms:created xsi:type="dcterms:W3CDTF">2026-08-07T03:02:21Z</dcterms:created>
  <dcterms:modified xsi:type="dcterms:W3CDTF">2026-08-07T03:02:21Z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