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Harare,</w:t>
      </w:r>
      <w:r>
        <w:t xml:space="preserve"> </w:t>
      </w:r>
      <w:r>
        <w:t xml:space="preserve">Zimbabwe</w:t>
      </w:r>
    </w:p>
    <w:bookmarkStart w:id="21" w:name="X923c9de0a6c57ffe5f91b77b64fcd966c87b518"/>
    <w:p>
      <w:pPr>
        <w:pStyle w:val="Heading1"/>
      </w:pPr>
      <w:r>
        <w:t xml:space="preserve">Annotated Bibliography: Automotive Engineering in Harare, Zimbabwe</w:t>
      </w:r>
    </w:p>
    <w:p>
      <w:pPr>
        <w:pStyle w:val="FirstParagraph"/>
      </w:pPr>
      <w:r>
        <w:t xml:space="preserve">The automotive sector in Zimbabwe, particularly within the capital city of Harare, presents a unique landscape for the Automotive Engineer. Unlike Western markets dominated by new vehicle sales and rapid technological turnover, the Harare market is characterized by a high volume of used imports, a necessity for robust maintenance engineering, and a growing interest in alternative fuel solutions due to economic volatility. This annotated bibliography compiles essential resources that address the specific challenges and opportunities facing automotive engineers in this region. The selected texts cover vehicle maintenance in tropical climates, the mechanics of the used car import trade, the potential for biofuel adaptation, and the regulatory frameworks governing engineering practice in Zimbabwe.</w:t>
      </w:r>
    </w:p>
    <w:bookmarkStart w:id="20" w:name="references"/>
    <w:p>
      <w:pPr>
        <w:pStyle w:val="Heading2"/>
      </w:pPr>
      <w:r>
        <w:t xml:space="preserve">References</w:t>
      </w:r>
    </w:p>
    <w:p>
      <w:pPr>
        <w:pStyle w:val="FirstParagraph"/>
      </w:pPr>
      <w:r>
        <w:t xml:space="preserve">Chikumbutso, T. (2018).</w:t>
      </w:r>
      <w:r>
        <w:t xml:space="preserve"> </w:t>
      </w:r>
      <w:r>
        <w:rPr>
          <w:iCs/>
          <w:i/>
        </w:rPr>
        <w:t xml:space="preserve">Alternative Energy Solutions for African Transport: A Case Study of Zimbabwe.</w:t>
      </w:r>
      <w:r>
        <w:t xml:space="preserve"> </w:t>
      </w:r>
      <w:r>
        <w:t xml:space="preserve">Journal of African Engineering and Technology, 12(3), 45-62.</w:t>
      </w:r>
    </w:p>
    <w:p>
      <w:pPr>
        <w:pStyle w:val="BodyText"/>
      </w:pPr>
      <w:r>
        <w:t xml:space="preserve">This article is highly relevant for the Automotive Engineer in Harare who is looking to innovate beyond traditional internal combustion engines. Chikumbutso explores the viability of ethanol and biomass-derived fuels, which are abundant in Zimbabwe's agricultural sector. The text provides technical data on engine modifications required to run on high-ethanol blends, a critical consideration for engineers working on local vehicle fleets. It directly addresses the economic pressure in Harare to reduce reliance on imported petroleum, offering a roadmap for engineers to adapt existing vehicles to local renewable resources.</w:t>
      </w:r>
    </w:p>
    <w:p>
      <w:pPr>
        <w:pStyle w:val="BodyText"/>
      </w:pPr>
      <w:r>
        <w:t xml:space="preserve">Department of Transport and Infrastructure Services. (2020).</w:t>
      </w:r>
      <w:r>
        <w:t xml:space="preserve"> </w:t>
      </w:r>
      <w:r>
        <w:rPr>
          <w:iCs/>
          <w:i/>
        </w:rPr>
        <w:t xml:space="preserve">Motor Vehicle and Road Traffic Act (Chapter 13:05): Regulations for Vehicle Inspection and Safety.</w:t>
      </w:r>
      <w:r>
        <w:t xml:space="preserve"> </w:t>
      </w:r>
      <w:r>
        <w:t xml:space="preserve">Government of Zimbabwe.</w:t>
      </w:r>
    </w:p>
    <w:p>
      <w:pPr>
        <w:pStyle w:val="BodyText"/>
      </w:pPr>
      <w:r>
        <w:t xml:space="preserve">For any Automotive Engineer practicing in Harare, understanding the legal framework is non-negotiable. This document outlines the statutory requirements for vehicle roadworthiness, emissions testing, and safety standards. It is particularly useful for engineers involved in the certification of vehicles imported into Zimbabwe. The text details the specific mechanical criteria that vehicles must meet to pass inspection at centers in Harare, ensuring that engineers are aligned with national safety protocols and legal obligations.</w:t>
      </w:r>
    </w:p>
    <w:p>
      <w:pPr>
        <w:pStyle w:val="BodyText"/>
      </w:pPr>
      <w:r>
        <w:t xml:space="preserve">Moyo, S., &amp; Ndlovu, K. (2019).</w:t>
      </w:r>
      <w:r>
        <w:t xml:space="preserve"> </w:t>
      </w:r>
      <w:r>
        <w:rPr>
          <w:iCs/>
          <w:i/>
        </w:rPr>
        <w:t xml:space="preserve">Maintenance Strategies for Heavy-Duty Vehicles in Tropical Climates: The Zimbabwean Context.</w:t>
      </w:r>
      <w:r>
        <w:t xml:space="preserve"> </w:t>
      </w:r>
      <w:r>
        <w:t xml:space="preserve">International Journal of Automotive Engineering Research, 8(2), 112-125.</w:t>
      </w:r>
    </w:p>
    <w:p>
      <w:pPr>
        <w:pStyle w:val="BodyText"/>
      </w:pPr>
      <w:r>
        <w:t xml:space="preserve">This paper addresses a critical operational challenge for automotive engineers in Harare: the accelerated wear and tear caused by high temperatures and dusty road conditions. The authors analyze failure rates in cooling systems, air filtration, and suspension components specific to the region. The study provides empirical evidence supporting the need for modified maintenance schedules compared to manufacturer recommendations in temperate climates. It is an essential resource for engineers managing fleet maintenance for logistics companies operating out of Harare.</w:t>
      </w:r>
    </w:p>
    <w:p>
      <w:pPr>
        <w:pStyle w:val="BodyText"/>
      </w:pPr>
      <w:r>
        <w:t xml:space="preserve">National Association of Zimbabwean Engineers (NAZE). (2021).</w:t>
      </w:r>
      <w:r>
        <w:t xml:space="preserve"> </w:t>
      </w:r>
      <w:r>
        <w:rPr>
          <w:iCs/>
          <w:i/>
        </w:rPr>
        <w:t xml:space="preserve">Code of Professional Conduct and Practice for Mechanical and Automotive Engineers.</w:t>
      </w:r>
      <w:r>
        <w:t xml:space="preserve"> </w:t>
      </w:r>
      <w:r>
        <w:t xml:space="preserve">Harare: NAZE Publications.</w:t>
      </w:r>
    </w:p>
    <w:p>
      <w:pPr>
        <w:pStyle w:val="BodyText"/>
      </w:pPr>
      <w:r>
        <w:t xml:space="preserve">This publication defines the ethical and professional standards expected of registered engineers in Zimbabwe. For the Automotive Engineer in Harare, this document is crucial for understanding liability, professional responsibility, and the scope of practice. It covers issues related to vehicle safety assessments and the ethical implications of modifying vehicles for performance or fuel efficiency. Adherence to this code is mandatory for maintaining professional registration and credibility within the Harare engineering community.</w:t>
      </w:r>
    </w:p>
    <w:p>
      <w:pPr>
        <w:pStyle w:val="BodyText"/>
      </w:pPr>
      <w:r>
        <w:t xml:space="preserve">Sithole, B. (2017).</w:t>
      </w:r>
      <w:r>
        <w:t xml:space="preserve"> </w:t>
      </w:r>
      <w:r>
        <w:rPr>
          <w:iCs/>
          <w:i/>
        </w:rPr>
        <w:t xml:space="preserve">The Impact of Used Vehicle Imports on the Local Automotive Repair Industry in Harare.</w:t>
      </w:r>
      <w:r>
        <w:t xml:space="preserve"> </w:t>
      </w:r>
      <w:r>
        <w:t xml:space="preserve">Journal of Southern African Economic Studies, 43(4), 789-805.</w:t>
      </w:r>
    </w:p>
    <w:p>
      <w:pPr>
        <w:pStyle w:val="BodyText"/>
      </w:pPr>
      <w:r>
        <w:t xml:space="preserve">This economic analysis provides valuable context for the Automotive Engineer regarding the market dynamics in Harare. Sithole examines how the influx of used vehicles from Japan, Europe, and South Africa influences the demand for specific repair skills and spare parts. The text highlights the shift in engineering focus from manufacturing to complex diagnostics and restoration. It helps engineers understand the economic drivers behind the types of vehicles they encounter daily and the necessity for versatility in handling diverse makes and models.</w:t>
      </w:r>
    </w:p>
    <w:p>
      <w:pPr>
        <w:pStyle w:val="BodyText"/>
      </w:pPr>
      <w:r>
        <w:t xml:space="preserve">World Bank. (2022).</w:t>
      </w:r>
      <w:r>
        <w:t xml:space="preserve"> </w:t>
      </w:r>
      <w:r>
        <w:rPr>
          <w:iCs/>
          <w:i/>
        </w:rPr>
        <w:t xml:space="preserve">Zimbabwe Economic Update: Transport Sector Challenges and Opportunities.</w:t>
      </w:r>
      <w:r>
        <w:t xml:space="preserve"> </w:t>
      </w:r>
      <w:r>
        <w:t xml:space="preserve">Washington, DC: World Bank Group.</w:t>
      </w:r>
    </w:p>
    <w:p>
      <w:pPr>
        <w:pStyle w:val="BodyText"/>
      </w:pPr>
      <w:r>
        <w:t xml:space="preserve">While a macroeconomic report, this document is vital for Automotive Engineers in Harare planning long-term projects or business ventures. It details the state of road infrastructure, fuel subsidy policies, and foreign currency availability for importing parts. The report highlights the correlation between infrastructure decay and vehicle damage rates, providing engineers with data to advocate for better road maintenance or to design vehicles more resilient to poor road conditions. It offers a broader perspective on the external factors influencing automotive engineering in Zimbabwe.</w:t>
      </w:r>
    </w:p>
    <w:p>
      <w:pPr>
        <w:pStyle w:val="BodyText"/>
      </w:pPr>
      <w:r>
        <w:t xml:space="preserve">Zvobgo, R. (2020).</w:t>
      </w:r>
      <w:r>
        <w:t xml:space="preserve"> </w:t>
      </w:r>
      <w:r>
        <w:rPr>
          <w:iCs/>
          <w:i/>
        </w:rPr>
        <w:t xml:space="preserve">Adapting Diesel Engine Technology for Local Fuel Quality Variations in Zimbabwe.</w:t>
      </w:r>
      <w:r>
        <w:t xml:space="preserve"> </w:t>
      </w:r>
      <w:r>
        <w:t xml:space="preserve">African Journal of Science and Technology, 21(1), 34-49.</w:t>
      </w:r>
    </w:p>
    <w:p>
      <w:pPr>
        <w:pStyle w:val="BodyText"/>
      </w:pPr>
      <w:r>
        <w:t xml:space="preserve">Fuel quality inconsistency is a persistent issue in Harare, often leading to engine failures. Zvobgo’s research investigates the chemical composition of locally available diesel and its effects on modern common-rail injection systems. The paper proposes technical adjustments and filtration strategies that Automotive Engineers can implement to protect engines from contamination. This resource is practically applicable for engineers working on commercial transport and agricultural machinery, offering solutions to a common local problem.</w:t>
      </w:r>
    </w:p>
    <w:p>
      <w:pPr>
        <w:pStyle w:val="BodyText"/>
      </w:pPr>
      <w:r>
        <w:t xml:space="preserve">University of Zimbabwe, Department of Mechanical Engineering. (2019).</w:t>
      </w:r>
      <w:r>
        <w:t xml:space="preserve"> </w:t>
      </w:r>
      <w:r>
        <w:rPr>
          <w:iCs/>
          <w:i/>
        </w:rPr>
        <w:t xml:space="preserve">Curriculum Review: Automotive Engineering Specialization for Developing Economies.</w:t>
      </w:r>
      <w:r>
        <w:t xml:space="preserve"> </w:t>
      </w:r>
      <w:r>
        <w:t xml:space="preserve">Harare: UZ Press.</w:t>
      </w:r>
    </w:p>
    <w:p>
      <w:pPr>
        <w:pStyle w:val="BodyText"/>
      </w:pPr>
      <w:r>
        <w:t xml:space="preserve">This internal review document outlines the academic approach to training Automotive Engineers in Zimbabwe. It emphasizes practical skills in diagnostics, fabrication, and resourcefulness over theoretical design, reflecting the needs of the local industry. For practicing engineers in Harare, this text provides insight into the foundational knowledge of new graduates entering the workforce. It also highlights emerging areas of study, such as electric vehicle conversion, indicating future trends in the local automotive engineering landscape.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Harare, Zimbabwe</dc:title>
  <dc:creator/>
  <dc:language>en</dc:language>
  <cp:keywords/>
  <dcterms:created xsi:type="dcterms:W3CDTF">2026-08-07T10:37:30Z</dcterms:created>
  <dcterms:modified xsi:type="dcterms:W3CDTF">2026-08-07T10:37:30Z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