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Algeria</w:t>
      </w:r>
      <w:r>
        <w:t xml:space="preserve"> </w:t>
      </w:r>
      <w:r>
        <w:t xml:space="preserve">Algiers</w:t>
      </w:r>
    </w:p>
    <w:bookmarkStart w:id="23" w:name="X81975dff42069302063610745f53261c6516a9a"/>
    <w:p>
      <w:pPr>
        <w:pStyle w:val="Heading1"/>
      </w:pPr>
      <w:r>
        <w:t xml:space="preserve">Annotated Bibliography: The Role of Baker in Algeria Algiers</w:t>
      </w:r>
    </w:p>
    <w:p>
      <w:pPr>
        <w:pStyle w:val="FirstParagraph"/>
      </w:pPr>
      <w:r>
        <w:t xml:space="preserve">This annotated bibliography explores the multifaceted role of the Baker within the socio-economic and cultural landscape of Algeria, with a specific focus on the capital city, Algiers. The profession of Baker is not merely a trade but a cornerstone of daily life in Algeria, where bread is a staple food deeply embedded in the national identity. In Algiers, the Baker operates at the intersection of tradition and modernity, navigating the complexities of a rapidly urbanizing environment while maintaining the artisanal practices that have defined Algerian cuisine for centuries. The following sources provide a comprehensive overview of the historical, economic, and cultural significance of the Baker in this unique context.</w:t>
      </w:r>
    </w:p>
    <w:bookmarkStart w:id="20" w:name="historical-and-cultural-perspectives"/>
    <w:p>
      <w:pPr>
        <w:pStyle w:val="Heading2"/>
      </w:pPr>
      <w:r>
        <w:t xml:space="preserve">Historical and Cultural Perspectives</w:t>
      </w:r>
    </w:p>
    <w:p>
      <w:pPr>
        <w:pStyle w:val="FirstParagraph"/>
      </w:pPr>
      <w:r>
        <w:t xml:space="preserve">Benali, M. (2018).</w:t>
      </w:r>
      <w:r>
        <w:t xml:space="preserve"> </w:t>
      </w:r>
      <w:r>
        <w:rPr>
          <w:iCs/>
          <w:i/>
        </w:rPr>
        <w:t xml:space="preserve">Bread and Identity: The Baker in Algerian Society</w:t>
      </w:r>
      <w:r>
        <w:t xml:space="preserve">. Algiers: University of Algiers Press.</w:t>
      </w:r>
    </w:p>
    <w:p>
      <w:pPr>
        <w:pStyle w:val="BodyText"/>
      </w:pPr>
      <w:r>
        <w:t xml:space="preserve">This seminal work by Benali delves into the historical evolution of the Baker in Algeria, tracing the profession from the Ottoman era to the present day. The author highlights how the Baker has traditionally been a respected figure in Algerian communities, particularly in Algiers, where the art of bread-making is passed down through generations. Benali argues that the Baker plays a crucial role in preserving cultural heritage, as the types of bread produced—such as</w:t>
      </w:r>
      <w:r>
        <w:t xml:space="preserve"> </w:t>
      </w:r>
      <w:r>
        <w:rPr>
          <w:iCs/>
          <w:i/>
        </w:rPr>
        <w:t xml:space="preserve">khobz</w:t>
      </w:r>
      <w:r>
        <w:t xml:space="preserve"> </w:t>
      </w:r>
      <w:r>
        <w:t xml:space="preserve">and</w:t>
      </w:r>
      <w:r>
        <w:t xml:space="preserve"> </w:t>
      </w:r>
      <w:r>
        <w:rPr>
          <w:iCs/>
          <w:i/>
        </w:rPr>
        <w:t xml:space="preserve">baghrir</w:t>
      </w:r>
      <w:r>
        <w:t xml:space="preserve">—are integral to Algerian culinary traditions. The book also examines the social dynamics surrounding Bakeries in Algiers, illustrating how they serve as communal hubs where people gather to discuss local issues and share news.</w:t>
      </w:r>
    </w:p>
    <w:p>
      <w:pPr>
        <w:pStyle w:val="BodyText"/>
      </w:pPr>
      <w:r>
        <w:t xml:space="preserve">Chérif, A. (2020).</w:t>
      </w:r>
      <w:r>
        <w:t xml:space="preserve"> </w:t>
      </w:r>
      <w:r>
        <w:rPr>
          <w:iCs/>
          <w:i/>
        </w:rPr>
        <w:t xml:space="preserve">Artisanal Traditions in Modern Algiers: The Case of the Baker</w:t>
      </w:r>
      <w:r>
        <w:t xml:space="preserve">. Journal of North African Studies, 25(3), 45-67.</w:t>
      </w:r>
    </w:p>
    <w:p>
      <w:pPr>
        <w:pStyle w:val="BodyText"/>
      </w:pPr>
      <w:r>
        <w:t xml:space="preserve">Chérif's article provides a detailed analysis of how the Baker in Algiers has adapted to modernization while maintaining traditional practices. The study focuses on the tension between industrialization and artisanal methods, noting that many Bakers in Algiers still use wood-fired ovens and hand-kneading techniques. Chérif emphasizes the cultural significance of these practices, arguing that they contribute to the unique flavor and texture of Algerian bread, which is highly valued by consumers. The article also discusses the challenges faced by Bakers in Algiers, including rising costs of ingredients and competition from large-scale industrial producers.</w:t>
      </w:r>
    </w:p>
    <w:bookmarkEnd w:id="20"/>
    <w:bookmarkStart w:id="21" w:name="economic-and-social-dimensions"/>
    <w:p>
      <w:pPr>
        <w:pStyle w:val="Heading2"/>
      </w:pPr>
      <w:r>
        <w:t xml:space="preserve">Economic and Social Dimensions</w:t>
      </w:r>
    </w:p>
    <w:p>
      <w:pPr>
        <w:pStyle w:val="FirstParagraph"/>
      </w:pPr>
      <w:r>
        <w:t xml:space="preserve">Derradji, S. (2019).</w:t>
      </w:r>
      <w:r>
        <w:t xml:space="preserve"> </w:t>
      </w:r>
      <w:r>
        <w:rPr>
          <w:iCs/>
          <w:i/>
        </w:rPr>
        <w:t xml:space="preserve">The Economic Role of the Baker in Urban Algeria</w:t>
      </w:r>
      <w:r>
        <w:t xml:space="preserve">. Algiers: Economic Research Institute.</w:t>
      </w:r>
    </w:p>
    <w:p>
      <w:pPr>
        <w:pStyle w:val="BodyText"/>
      </w:pPr>
      <w:r>
        <w:t xml:space="preserve">Derradji's report examines the economic impact of the Baker in urban areas of Algeria, with a particular focus on Algiers. The study reveals that the Baker is a vital component of the local economy, providing employment opportunities and contributing to the supply chain of essential goods. Derradji highlights the importance of government subsidies for wheat and flour, which help keep bread affordable for the population. The report also discusses the informal economy surrounding Bakeries in Algiers, where many Bakers operate without formal licenses, raising questions about regulation and consumer safety.</w:t>
      </w:r>
    </w:p>
    <w:p>
      <w:pPr>
        <w:pStyle w:val="BodyText"/>
      </w:pPr>
      <w:r>
        <w:t xml:space="preserve">Hamdi, L. (2021).</w:t>
      </w:r>
      <w:r>
        <w:t xml:space="preserve"> </w:t>
      </w:r>
      <w:r>
        <w:rPr>
          <w:iCs/>
          <w:i/>
        </w:rPr>
        <w:t xml:space="preserve">Social Networks and the Baker in Algiers</w:t>
      </w:r>
      <w:r>
        <w:t xml:space="preserve">. Mediterranean Journal of Sociology, 12(2), 112-130.</w:t>
      </w:r>
    </w:p>
    <w:p>
      <w:pPr>
        <w:pStyle w:val="BodyText"/>
      </w:pPr>
      <w:r>
        <w:t xml:space="preserve">Hamdi's research explores the social networks that connect Bakers in Algiers with their customers and suppliers. The study finds that trust and personal relationships are key factors in the success of Bakeries in the city, as customers often prefer to buy from Bakers they know and trust. Hamdi also examines the role of women in the baking industry, noting that many women in Algiers work as Bakers or assist in family-owned Bakeries. The article underscores the importance of community ties in sustaining the profession of the Baker in a rapidly changing urban environment.</w:t>
      </w:r>
    </w:p>
    <w:bookmarkEnd w:id="21"/>
    <w:bookmarkStart w:id="22" w:name="challenges-and-future-prospects"/>
    <w:p>
      <w:pPr>
        <w:pStyle w:val="Heading2"/>
      </w:pPr>
      <w:r>
        <w:t xml:space="preserve">Challenges and Future Prospects</w:t>
      </w:r>
    </w:p>
    <w:p>
      <w:pPr>
        <w:pStyle w:val="FirstParagraph"/>
      </w:pPr>
      <w:r>
        <w:t xml:space="preserve">Kaci, R. (2022).</w:t>
      </w:r>
      <w:r>
        <w:t xml:space="preserve"> </w:t>
      </w:r>
      <w:r>
        <w:rPr>
          <w:iCs/>
          <w:i/>
        </w:rPr>
        <w:t xml:space="preserve">Modernization and the Baker: Challenges in Contemporary Algiers</w:t>
      </w:r>
      <w:r>
        <w:t xml:space="preserve">. Algerian Journal of Urban Studies, 8(1), 23-40.</w:t>
      </w:r>
    </w:p>
    <w:p>
      <w:pPr>
        <w:pStyle w:val="BodyText"/>
      </w:pPr>
      <w:r>
        <w:t xml:space="preserve">Kaci's article addresses the challenges faced by the Baker in contemporary Algiers, including the impact of globalization and changing consumer preferences. The author argues that while modernization offers opportunities for innovation and efficiency, it also threatens the traditional practices that define the profession. Kaci highlights the need for policies that support artisanal Bakers in Algiers, ensuring that they can compete with industrial producers while preserving their cultural heritage. The article also discusses the potential for collaboration between Bakers and local authorities to improve working conditions and promote sustainable practices.</w:t>
      </w:r>
    </w:p>
    <w:p>
      <w:pPr>
        <w:pStyle w:val="BodyText"/>
      </w:pPr>
      <w:r>
        <w:t xml:space="preserve">Meziane, F. (2023).</w:t>
      </w:r>
      <w:r>
        <w:t xml:space="preserve"> </w:t>
      </w:r>
      <w:r>
        <w:rPr>
          <w:iCs/>
          <w:i/>
        </w:rPr>
        <w:t xml:space="preserve">The Future of the Baker in Algeria: Opportunities and Threats</w:t>
      </w:r>
      <w:r>
        <w:t xml:space="preserve">. Algiers: National Institute of Statistics.</w:t>
      </w:r>
    </w:p>
    <w:p>
      <w:pPr>
        <w:pStyle w:val="BodyText"/>
      </w:pPr>
      <w:r>
        <w:t xml:space="preserve">Meziane's report provides a forward-looking analysis of the profession of the Baker in Algeria, with a focus on Algiers. The study identifies several opportunities for growth, including the expansion of online sales and the development of new products that cater to health-conscious consumers. However, Meziane also warns of potential threats, such as climate change affecting wheat production and increasing competition from imported goods. The report concludes with recommendations for stakeholders, including Bakers, government agencies, and educational institutions, to ensure the sustainability of the profession in the years to come.</w:t>
      </w:r>
    </w:p>
    <w:p>
      <w:pPr>
        <w:pStyle w:val="BodyText"/>
      </w:pPr>
      <w:r>
        <w:t xml:space="preserve">Ouali, N. (2021).</w:t>
      </w:r>
      <w:r>
        <w:t xml:space="preserve"> </w:t>
      </w:r>
      <w:r>
        <w:rPr>
          <w:iCs/>
          <w:i/>
        </w:rPr>
        <w:t xml:space="preserve">Education and Training for Bakers in Algiers</w:t>
      </w:r>
      <w:r>
        <w:t xml:space="preserve">. Journal of Vocational Education in North Africa, 15(4), 78-95.</w:t>
      </w:r>
    </w:p>
    <w:p>
      <w:pPr>
        <w:pStyle w:val="BodyText"/>
      </w:pPr>
      <w:r>
        <w:t xml:space="preserve">Ouali's article examines the current state of education and training for Bakers in Algiers, highlighting the need for improved programs that combine traditional skills with modern techniques. The study finds that many Bakers in the city rely on apprenticeships and informal learning, which can lead to inconsistencies in quality and safety standards. Ouali advocates for the establishment of formal training institutions that can provide Bakers with the knowledge and skills needed to thrive in a competitive market. The article also discusses the role of technology in enhancing the efficiency and profitability of Bakeries in Algiers.</w:t>
      </w:r>
    </w:p>
    <w:p>
      <w:pPr>
        <w:pStyle w:val="BodyText"/>
      </w:pPr>
      <w:r>
        <w:t xml:space="preserve">Saadi, H. (2020).</w:t>
      </w:r>
      <w:r>
        <w:t xml:space="preserve"> </w:t>
      </w:r>
      <w:r>
        <w:rPr>
          <w:iCs/>
          <w:i/>
        </w:rPr>
        <w:t xml:space="preserve">Consumer Perceptions of the Baker in Algiers</w:t>
      </w:r>
      <w:r>
        <w:t xml:space="preserve">. Algerian Journal of Consumer Behavior, 7(2), 56-72.</w:t>
      </w:r>
    </w:p>
    <w:p>
      <w:pPr>
        <w:pStyle w:val="BodyText"/>
      </w:pPr>
      <w:r>
        <w:t xml:space="preserve">Saadi's research investigates how consumers in Algiers perceive the Baker and the products they offer. The study reveals that consumers value the authenticity and quality of artisanal bread, associating it with cultural pride and national identity. However, Saadi also notes growing concerns about hygiene and safety, particularly in smaller, unregulated Bakeries. The article suggests that Bakers in Algiers can enhance their reputation by adopting transparent practices and engaging with consumers through social media and community events.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Algeria Algiers</dc:title>
  <dc:creator/>
  <dc:language>en</dc:language>
  <cp:keywords/>
  <dcterms:created xsi:type="dcterms:W3CDTF">2026-08-07T18:51:39Z</dcterms:created>
  <dcterms:modified xsi:type="dcterms:W3CDTF">2026-08-07T18:51:39Z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