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e48adf894d5b66bcaf8433f51b0451fa265bd75"/>
    <w:p>
      <w:pPr>
        <w:pStyle w:val="Heading1"/>
      </w:pPr>
      <w:r>
        <w:t xml:space="preserve">Annotated Bibliography: The Baker in Buenos Aires, Argentina</w:t>
      </w:r>
    </w:p>
    <w:p>
      <w:pPr>
        <w:pStyle w:val="FirstParagraph"/>
      </w:pPr>
      <w:r>
        <w:t xml:space="preserve">This annotated bibliography explores the multifaceted role of the baker within the cultural, economic, and social fabric of Buenos Aires, Argentina. The baker is not merely a producer of sustenance but a guardian of tradition, a symbol of European immigration, and a vital component of the daily rhythm of life in the Argentine capital. The following sources provide a comprehensive overview of the history of baking in the city, the specific cultural significance of staples like the medialuna and pan de campo, and the modern challenges facing artisanal bakers in a globalized economy.</w:t>
      </w:r>
    </w:p>
    <w:p>
      <w:pPr>
        <w:pStyle w:val="BodyText"/>
      </w:pPr>
      <w:r>
        <w:t xml:space="preserve"> </w:t>
      </w:r>
      <w:r>
        <w:t xml:space="preserve">Abad de Santillán, Diego.</w:t>
      </w:r>
      <w:r>
        <w:t xml:space="preserve"> </w:t>
      </w:r>
      <w:r>
        <w:rPr>
          <w:iCs/>
          <w:i/>
        </w:rPr>
        <w:t xml:space="preserve">Historia de la Ciudad de Buenos Aires</w:t>
      </w:r>
      <w:r>
        <w:t xml:space="preserve">. Buenos Aires: Editorial Sudamericana, 1998.</w:t>
      </w:r>
      <w:r>
        <w:t xml:space="preserve"> </w:t>
      </w:r>
    </w:p>
    <w:p>
      <w:pPr>
        <w:pStyle w:val="BodyText"/>
      </w:pPr>
      <w:r>
        <w:t xml:space="preserve">This seminal historical text provides a broad context for understanding the evolution of Buenos Aires from a colonial outpost to a cosmopolitan metropolis. While not exclusively focused on the culinary arts, Abad de Santillán details the massive waves of European immigration in the late 19th and early 20th centuries. This migration is crucial for understanding the baker in Buenos Aires, as it was largely Italian and Spanish immigrants who introduced the techniques and recipes that define Argentine baking today. The text highlights how the baker became a central figure in the newly formed working-class neighborhoods, or</w:t>
      </w:r>
      <w:r>
        <w:t xml:space="preserve"> </w:t>
      </w:r>
      <w:r>
        <w:rPr>
          <w:iCs/>
          <w:i/>
        </w:rPr>
        <w:t xml:space="preserve">barrios</w:t>
      </w:r>
      <w:r>
        <w:t xml:space="preserve">, serving as a community hub where news was exchanged and social bonds were forged.</w:t>
      </w:r>
    </w:p>
    <w:p>
      <w:pPr>
        <w:pStyle w:val="BodyText"/>
      </w:pPr>
      <w:r>
        <w:t xml:space="preserve"> </w:t>
      </w:r>
      <w:r>
        <w:t xml:space="preserve">Bunge, Alicia.</w:t>
      </w:r>
      <w:r>
        <w:t xml:space="preserve"> </w:t>
      </w:r>
      <w:r>
        <w:rPr>
          <w:iCs/>
          <w:i/>
        </w:rPr>
        <w:t xml:space="preserve">La Cocina Argentina: Historia y Tradiciones</w:t>
      </w:r>
      <w:r>
        <w:t xml:space="preserve">. Buenos Aires: Editorial Planeta, 2005.</w:t>
      </w:r>
      <w:r>
        <w:t xml:space="preserve"> </w:t>
      </w:r>
    </w:p>
    <w:p>
      <w:pPr>
        <w:pStyle w:val="BodyText"/>
      </w:pPr>
      <w:r>
        <w:t xml:space="preserve">Alicia Bunge’s work is an essential resource for understanding the specific culinary identity of Argentina. In this volume, she dedicates significant attention to the role of the baker in shaping the national palate. Bunge analyzes the distinction between the Argentine</w:t>
      </w:r>
      <w:r>
        <w:t xml:space="preserve"> </w:t>
      </w:r>
      <w:r>
        <w:rPr>
          <w:iCs/>
          <w:i/>
        </w:rPr>
        <w:t xml:space="preserve">medialuna</w:t>
      </w:r>
      <w:r>
        <w:t xml:space="preserve"> </w:t>
      </w:r>
      <w:r>
        <w:t xml:space="preserve">(croissant) and its French counterpart, attributing the unique buttery, flaky texture to the specific adaptations made by bakers in Buenos Aires to suit local tastes and available ingredients. The text also explores the cultural ritual of the morning bakery visit, illustrating how the baker’s shop serves as a daily institution in the life of the Porteño (resident of Buenos Aires).</w:t>
      </w:r>
    </w:p>
    <w:p>
      <w:pPr>
        <w:pStyle w:val="BodyText"/>
      </w:pPr>
      <w:r>
        <w:t xml:space="preserve"> </w:t>
      </w:r>
      <w:r>
        <w:t xml:space="preserve">Cerrutti, María.</w:t>
      </w:r>
      <w:r>
        <w:t xml:space="preserve"> </w:t>
      </w:r>
      <w:r>
        <w:rPr>
          <w:iCs/>
          <w:i/>
        </w:rPr>
        <w:t xml:space="preserve">El Pan y la Ciudad: Una Historia Social de la Panadería en Buenos Aires</w:t>
      </w:r>
      <w:r>
        <w:t xml:space="preserve">. Buenos Aires: Editorial Prometeo, 2012.</w:t>
      </w:r>
      <w:r>
        <w:t xml:space="preserve"> </w:t>
      </w:r>
    </w:p>
    <w:p>
      <w:pPr>
        <w:pStyle w:val="BodyText"/>
      </w:pPr>
      <w:r>
        <w:t xml:space="preserve">This sociological study offers a deep dive into the professional life of the baker in Buenos Aires. Cerrutti examines the labor conditions, guild structures, and economic fluctuations that have impacted the baking industry over the last century. The book is particularly valuable for its analysis of how economic crises in Argentina have affected the baker’s role, often forcing them to adapt prices and ingredients while maintaining the quality expected by the public. It provides a realistic view of the challenges faced by the artisanal baker in a city where industrial bread production competes with traditional methods.</w:t>
      </w:r>
    </w:p>
    <w:p>
      <w:pPr>
        <w:pStyle w:val="BodyText"/>
      </w:pPr>
      <w:r>
        <w:t xml:space="preserve"> </w:t>
      </w:r>
      <w:r>
        <w:t xml:space="preserve">García, Roberto.</w:t>
      </w:r>
      <w:r>
        <w:t xml:space="preserve"> </w:t>
      </w:r>
      <w:r>
        <w:rPr>
          <w:iCs/>
          <w:i/>
        </w:rPr>
        <w:t xml:space="preserve">Artesanos del Fuego: Los Panaderos de Buenos Aires</w:t>
      </w:r>
      <w:r>
        <w:t xml:space="preserve">. Buenos Aires: Editorial La Crujía, 2018.</w:t>
      </w:r>
      <w:r>
        <w:t xml:space="preserve"> </w:t>
      </w:r>
    </w:p>
    <w:p>
      <w:pPr>
        <w:pStyle w:val="BodyText"/>
      </w:pPr>
      <w:r>
        <w:t xml:space="preserve">García’s contemporary account focuses on the resurgence of artisanal baking in Buenos Aires. Through interviews with master bakers in neighborhoods like Palermo, San Telmo, and La Boca, the book captures the passion and dedication required to maintain traditional techniques in the modern era. It highlights the baker’s role as a preserver of heritage, particularly in the production of</w:t>
      </w:r>
      <w:r>
        <w:t xml:space="preserve"> </w:t>
      </w:r>
      <w:r>
        <w:rPr>
          <w:iCs/>
          <w:i/>
        </w:rPr>
        <w:t xml:space="preserve">pan de campo</w:t>
      </w:r>
      <w:r>
        <w:t xml:space="preserve"> </w:t>
      </w:r>
      <w:r>
        <w:t xml:space="preserve">and sourdough varieties that have gained popularity among younger generations. The text also discusses the integration of modern technology with traditional ovens, showing how the baker in Buenos Aires is evolving while respecting the past.</w:t>
      </w:r>
    </w:p>
    <w:p>
      <w:pPr>
        <w:pStyle w:val="BodyText"/>
      </w:pPr>
      <w:r>
        <w:t xml:space="preserve"> </w:t>
      </w:r>
      <w:r>
        <w:t xml:space="preserve">López, Elena.</w:t>
      </w:r>
      <w:r>
        <w:t xml:space="preserve"> </w:t>
      </w:r>
      <w:r>
        <w:rPr>
          <w:iCs/>
          <w:i/>
        </w:rPr>
        <w:t xml:space="preserve">Immigrant Flavors: The Italian Influence on Argentine Cuisine</w:t>
      </w:r>
      <w:r>
        <w:t xml:space="preserve">. New York: Columbia University Press, 2010.</w:t>
      </w:r>
      <w:r>
        <w:t xml:space="preserve"> </w:t>
      </w:r>
    </w:p>
    <w:p>
      <w:pPr>
        <w:pStyle w:val="BodyText"/>
      </w:pPr>
      <w:r>
        <w:t xml:space="preserve">Although published internationally, this academic work is critical for understanding the roots of the baker in Buenos Aires. López traces the direct lineage of Italian baking traditions to the Argentine capital, explaining how the</w:t>
      </w:r>
      <w:r>
        <w:t xml:space="preserve"> </w:t>
      </w:r>
      <w:r>
        <w:rPr>
          <w:iCs/>
          <w:i/>
        </w:rPr>
        <w:t xml:space="preserve">panadería</w:t>
      </w:r>
      <w:r>
        <w:t xml:space="preserve"> </w:t>
      </w:r>
      <w:r>
        <w:t xml:space="preserve">became a symbol of Italian-Argentine identity. The book details how the baker served as a cultural bridge, introducing Italian pastries and breads to the local population and adapting them to Argentine ingredients. This source is particularly useful for understanding the deep emotional connection many Argentines feel toward their local baker, viewing it as a link to their ancestral heritage.</w:t>
      </w:r>
    </w:p>
    <w:p>
      <w:pPr>
        <w:pStyle w:val="BodyText"/>
      </w:pPr>
      <w:r>
        <w:t xml:space="preserve"> </w:t>
      </w:r>
      <w:r>
        <w:t xml:space="preserve">Martínez, Juan.</w:t>
      </w:r>
      <w:r>
        <w:t xml:space="preserve"> </w:t>
      </w:r>
      <w:r>
        <w:rPr>
          <w:iCs/>
          <w:i/>
        </w:rPr>
        <w:t xml:space="preserve">La Vida Diaria en Buenos Aires: Rituales y Costumbres</w:t>
      </w:r>
      <w:r>
        <w:t xml:space="preserve">. Buenos Aires: Editorial Eudeba, 2015.</w:t>
      </w:r>
      <w:r>
        <w:t xml:space="preserve"> </w:t>
      </w:r>
    </w:p>
    <w:p>
      <w:pPr>
        <w:pStyle w:val="BodyText"/>
      </w:pPr>
      <w:r>
        <w:t xml:space="preserve">This ethnographic study explores the daily routines and social rituals of Buenos Aires residents. A significant portion of the text is dedicated to the morning ritual of visiting the bakery. Martínez describes the baker not just as a vendor, but as a familiar figure who knows the preferences and stories of the neighborhood. The book illustrates how the bakery serves as a social space where community ties are reinforced, and how the availability of fresh bread is considered a fundamental aspect of quality of life in the city. It provides insight into the social capital held by the baker in the urban landscape of Buenos Aires.</w:t>
      </w:r>
    </w:p>
    <w:p>
      <w:pPr>
        <w:pStyle w:val="BodyText"/>
      </w:pPr>
      <w:r>
        <w:t xml:space="preserve"> </w:t>
      </w:r>
      <w:r>
        <w:t xml:space="preserve">Rossi, Carlos.</w:t>
      </w:r>
      <w:r>
        <w:t xml:space="preserve"> </w:t>
      </w:r>
      <w:r>
        <w:rPr>
          <w:iCs/>
          <w:i/>
        </w:rPr>
        <w:t xml:space="preserve">De la Masa a la Mesa: Técnicas y Tradiciones de la Panadería Argentina</w:t>
      </w:r>
      <w:r>
        <w:t xml:space="preserve">. Buenos Aires: Editorial Gourmet, 2020.</w:t>
      </w:r>
      <w:r>
        <w:t xml:space="preserve"> </w:t>
      </w:r>
    </w:p>
    <w:p>
      <w:pPr>
        <w:pStyle w:val="BodyText"/>
      </w:pPr>
      <w:r>
        <w:t xml:space="preserve">This technical yet accessible guide offers a practical perspective on the craft of baking in Argentina. Rossi, a renowned baker in Buenos Aires, details the specific techniques used to create iconic Argentine baked goods. The book is valuable for understanding the skill and artistry involved in the baker’s work, from the preparation of the dough to the management of the oven. It also discusses the importance of using high-quality local ingredients, such as Argentine wheat and dairy, and how this commitment to quality distinguishes the artisanal baker from industrial producers.</w:t>
      </w:r>
    </w:p>
    <w:p>
      <w:pPr>
        <w:pStyle w:val="BodyText"/>
      </w:pPr>
      <w:r>
        <w:t xml:space="preserve"> </w:t>
      </w:r>
      <w:r>
        <w:t xml:space="preserve">Sánchez, Laura.</w:t>
      </w:r>
      <w:r>
        <w:t xml:space="preserve"> </w:t>
      </w:r>
      <w:r>
        <w:rPr>
          <w:iCs/>
          <w:i/>
        </w:rPr>
        <w:t xml:space="preserve">Urban Spaces and Culinary Culture in Buenos Aires</w:t>
      </w:r>
      <w:r>
        <w:t xml:space="preserve">. London: Routledge, 2019.</w:t>
      </w:r>
      <w:r>
        <w:t xml:space="preserve"> </w:t>
      </w:r>
    </w:p>
    <w:p>
      <w:pPr>
        <w:pStyle w:val="BodyText"/>
      </w:pPr>
      <w:r>
        <w:t xml:space="preserve">This academic text examines the relationship between urban planning and culinary culture in Buenos Aires. Sánchez analyzes how the distribution of bakeries across the city reflects social and economic divisions. The book highlights how access to traditional bakeries varies between different neighborhoods, and how the baker plays a role in defining the character of each area. It also discusses the impact of gentrification on traditional bakeries, showing how some are being replaced by modern cafes while others are adapting to survive. This source provides a critical perspective on the future of the baker in the changing urban landscape of Buenos Aires.</w:t>
      </w:r>
    </w:p>
    <w:p>
      <w:pPr>
        <w:pStyle w:val="BodyText"/>
      </w:pPr>
      <w:r>
        <w:t xml:space="preserve">Document prepared for educational and informational purposes regarding the cultural significance of the baker in Buenos Aires, Argentina.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Buenos Aires, Argentina</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