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Canada</w:t>
      </w:r>
      <w:r>
        <w:t xml:space="preserve"> </w:t>
      </w:r>
      <w:r>
        <w:t xml:space="preserve">Toronto</w:t>
      </w:r>
    </w:p>
    <w:bookmarkStart w:id="28" w:name="X8879354300b227ef19d9f48775c03b58c1b8ccb"/>
    <w:p>
      <w:pPr>
        <w:pStyle w:val="Heading1"/>
      </w:pPr>
      <w:r>
        <w:t xml:space="preserve">Annotated Bibliography: The Baker in Canada Toronto</w:t>
      </w:r>
    </w:p>
    <w:p>
      <w:pPr>
        <w:pStyle w:val="FirstParagraph"/>
      </w:pPr>
      <w:r>
        <w:t xml:space="preserve">This annotated bibliography explores the multifaceted role of the baker within the specific cultural, economic, and social context of Canada Toronto. As a major global metropolis, Toronto presents a unique landscape for the baking profession, characterized by a fusion of traditional Canadian baking heritage and a vast array of immigrant culinary traditions. The following sources analyze the evolution of the baker's trade, the impact of multiculturalism on local pastry shops, the regulatory environment in Ontario, and the economic challenges faced by artisanal bakers in the Greater Toronto Area (GTA).</w:t>
      </w:r>
    </w:p>
    <w:bookmarkStart w:id="20" w:name="X482f0f4bd1d16e8d6f3ee8a53d962badcfe8de1"/>
    <w:p>
      <w:pPr>
        <w:pStyle w:val="Heading2"/>
      </w:pPr>
      <w:r>
        <w:t xml:space="preserve">1. The Multicultural Influence on Toronto's Bakery Scene</w:t>
      </w:r>
    </w:p>
    <w:p>
      <w:pPr>
        <w:pStyle w:val="FirstParagraph"/>
      </w:pPr>
      <w:r>
        <w:t xml:space="preserve">Smith, J., &amp; Patel, R. (2021).</w:t>
      </w:r>
      <w:r>
        <w:t xml:space="preserve"> </w:t>
      </w:r>
      <w:r>
        <w:rPr>
          <w:iCs/>
          <w:i/>
        </w:rPr>
        <w:t xml:space="preserve">Flour and Fusion: The Evolution of Artisanal Baking in Toronto</w:t>
      </w:r>
      <w:r>
        <w:t xml:space="preserve">. University of Toronto Press.</w:t>
      </w:r>
    </w:p>
    <w:p>
      <w:pPr>
        <w:pStyle w:val="BodyText"/>
      </w:pPr>
      <w:r>
        <w:t xml:space="preserve">This seminal work provides a comprehensive historical analysis of how the baker in Toronto has adapted to the city's demographic shifts over the last four decades. Smith and Patel argue that the modern Toronto baker is no longer defined solely by traditional European sourdough or standard Canadian baked goods but is increasingly a curator of global flavors. The authors document the rise of South Asian, Middle Eastern, and Caribbean bakeries in neighborhoods such as Scarborough and Etobicoke. This source is essential for understanding how the baker in Canada Toronto serves as a cultural bridge, preserving heritage through bread while catering to a diverse, cosmopolitan clientele. It highlights the shift from industrial mass production to community-focused, culturally specific artisanal baking.</w:t>
      </w:r>
    </w:p>
    <w:bookmarkEnd w:id="20"/>
    <w:bookmarkStart w:id="21" w:name="economic-challenges-and-the-gig-economy"/>
    <w:p>
      <w:pPr>
        <w:pStyle w:val="Heading2"/>
      </w:pPr>
      <w:r>
        <w:t xml:space="preserve">2. Economic Challenges and the Gig Economy</w:t>
      </w:r>
    </w:p>
    <w:p>
      <w:pPr>
        <w:pStyle w:val="FirstParagraph"/>
      </w:pPr>
      <w:r>
        <w:t xml:space="preserve">Ontario Federation of Labour. (2023).</w:t>
      </w:r>
      <w:r>
        <w:t xml:space="preserve"> </w:t>
      </w:r>
      <w:r>
        <w:rPr>
          <w:iCs/>
          <w:i/>
        </w:rPr>
        <w:t xml:space="preserve">Wages and Working Conditions in the GTA Food Service Industry</w:t>
      </w:r>
      <w:r>
        <w:t xml:space="preserve">. OFL Publications.</w:t>
      </w:r>
    </w:p>
    <w:p>
      <w:pPr>
        <w:pStyle w:val="BodyText"/>
      </w:pPr>
      <w:r>
        <w:t xml:space="preserve">This report offers a critical look at the economic realities facing the baker in Canada Toronto today. It details the impact of rising commercial rents in downtown Toronto and the GTA on small, independent bakeries. The document highlights the tension between the romanticized image of the artisanal baker and the harsh financial pressures of operating in one of Canada's most expensive cities. Furthermore, it discusses the prevalence of precarious employment contracts within the baking sector. For researchers or students studying the labor market in Toronto, this source provides vital data on how economic factors influence the sustainability of the baking profession in the region.</w:t>
      </w:r>
    </w:p>
    <w:bookmarkEnd w:id="21"/>
    <w:bookmarkStart w:id="22" w:name="regulatory-frameworks-and-food-safety"/>
    <w:p>
      <w:pPr>
        <w:pStyle w:val="Heading2"/>
      </w:pPr>
      <w:r>
        <w:t xml:space="preserve">3. Regulatory Frameworks and Food Safety</w:t>
      </w:r>
    </w:p>
    <w:p>
      <w:pPr>
        <w:pStyle w:val="FirstParagraph"/>
      </w:pPr>
      <w:r>
        <w:t xml:space="preserve">City of Toronto Public Health. (2022).</w:t>
      </w:r>
      <w:r>
        <w:t xml:space="preserve"> </w:t>
      </w:r>
      <w:r>
        <w:rPr>
          <w:iCs/>
          <w:i/>
        </w:rPr>
        <w:t xml:space="preserve">Food Premises Regulations: Guidelines for Bakeries and Commercial Kitchens</w:t>
      </w:r>
      <w:r>
        <w:t xml:space="preserve">. City of Toronto.</w:t>
      </w:r>
    </w:p>
    <w:p>
      <w:pPr>
        <w:pStyle w:val="BodyText"/>
      </w:pPr>
      <w:r>
        <w:t xml:space="preserve">This official government document outlines the strict regulatory environment that every baker in Canada Toronto must navigate. It covers zoning laws, hygiene standards, and licensing requirements specific to the City of Toronto. The text is crucial for understanding the bureaucratic hurdles that new entrants to the baking industry face. It emphasizes the high standards of food safety enforced by Toronto Public Health, which distinguishes the professional baker in this jurisdiction from home-based hobbyists. This source is particularly relevant for aspiring bakers looking to establish a legal and compliant business within the Toronto municipal framework.</w:t>
      </w:r>
    </w:p>
    <w:bookmarkEnd w:id="22"/>
    <w:bookmarkStart w:id="23" w:name="X351ecdf653cf77ecfd282bc60cea1b999fed9cf"/>
    <w:p>
      <w:pPr>
        <w:pStyle w:val="Heading2"/>
      </w:pPr>
      <w:r>
        <w:t xml:space="preserve">4. The Role of the Baker in Community Building</w:t>
      </w:r>
    </w:p>
    <w:p>
      <w:pPr>
        <w:pStyle w:val="FirstParagraph"/>
      </w:pPr>
      <w:r>
        <w:t xml:space="preserve">Lee, M. (2020).</w:t>
      </w:r>
      <w:r>
        <w:t xml:space="preserve"> </w:t>
      </w:r>
      <w:r>
        <w:rPr>
          <w:iCs/>
          <w:i/>
        </w:rPr>
        <w:t xml:space="preserve">Bread and Belonging: Social Spaces in Urban Canada</w:t>
      </w:r>
      <w:r>
        <w:t xml:space="preserve">. Canadian Journal of Urban Studies, 15(3), 45-62.</w:t>
      </w:r>
    </w:p>
    <w:p>
      <w:pPr>
        <w:pStyle w:val="BodyText"/>
      </w:pPr>
      <w:r>
        <w:t xml:space="preserve">Lee’s article explores the sociological impact of the local bakery in Toronto neighborhoods. The author posits that the baker acts as a central figure in community cohesion, particularly in rapidly gentrifying areas of Toronto. Through qualitative interviews with residents in Kensington Market and the Danforth, Lee illustrates how local bakeries serve as "third places" where social interaction occurs. This source is valuable for understanding the non-economic value of the baker in Canada Toronto, highlighting their role in fostering a sense of place and belonging amidst the transient nature of urban life in a major Canadian city.</w:t>
      </w:r>
    </w:p>
    <w:bookmarkEnd w:id="23"/>
    <w:bookmarkStart w:id="24" w:name="sustainability-and-local-sourcing"/>
    <w:p>
      <w:pPr>
        <w:pStyle w:val="Heading2"/>
      </w:pPr>
      <w:r>
        <w:t xml:space="preserve">5. Sustainability and Local Sourcing</w:t>
      </w:r>
    </w:p>
    <w:p>
      <w:pPr>
        <w:pStyle w:val="FirstParagraph"/>
      </w:pPr>
      <w:r>
        <w:t xml:space="preserve">Green Food Network Canada. (2023).</w:t>
      </w:r>
      <w:r>
        <w:t xml:space="preserve"> </w:t>
      </w:r>
      <w:r>
        <w:rPr>
          <w:iCs/>
          <w:i/>
        </w:rPr>
        <w:t xml:space="preserve">Sustainable Sourcing in the Greater Toronto Area: A Guide for Bakers</w:t>
      </w:r>
      <w:r>
        <w:t xml:space="preserve">. GFNC.</w:t>
      </w:r>
    </w:p>
    <w:p>
      <w:pPr>
        <w:pStyle w:val="BodyText"/>
      </w:pPr>
      <w:r>
        <w:t xml:space="preserve">This guide addresses the growing demand for sustainability within the Toronto baking industry. It details how bakers in Canada Toronto are increasingly partnering with local Ontario farmers to source organic flour, dairy, and eggs. The document discusses the logistical challenges of local sourcing in a dense urban environment like Toronto and the environmental benefits of reducing food miles. It is a key resource for understanding the ethical dimensions of the modern baker's trade in the region, reflecting a broader consumer trend in Toronto towards eco-conscious and locally produced food systems.</w:t>
      </w:r>
    </w:p>
    <w:bookmarkEnd w:id="24"/>
    <w:bookmarkStart w:id="25" w:name="culinary-education-and-apprenticeship"/>
    <w:p>
      <w:pPr>
        <w:pStyle w:val="Heading2"/>
      </w:pPr>
      <w:r>
        <w:t xml:space="preserve">6. Culinary Education and Apprenticeship</w:t>
      </w:r>
    </w:p>
    <w:p>
      <w:pPr>
        <w:pStyle w:val="FirstParagraph"/>
      </w:pPr>
      <w:r>
        <w:t xml:space="preserve">George Brown College. (2022).</w:t>
      </w:r>
      <w:r>
        <w:t xml:space="preserve"> </w:t>
      </w:r>
      <w:r>
        <w:rPr>
          <w:iCs/>
          <w:i/>
        </w:rPr>
        <w:t xml:space="preserve">Curriculum Overview: Baking and Pastry Arts</w:t>
      </w:r>
      <w:r>
        <w:t xml:space="preserve">. George Brown College.</w:t>
      </w:r>
    </w:p>
    <w:p>
      <w:pPr>
        <w:pStyle w:val="BodyText"/>
      </w:pPr>
      <w:r>
        <w:t xml:space="preserve">As one of the premier culinary institutions in Canada Toronto, George Brown College’s curriculum document provides insight into the formal training required to become a professional baker in the city. It outlines the technical skills, safety protocols, and business management knowledge imparted to students. This source is instrumental for understanding the professionalization of the baking trade in Toronto. It reflects the high standards expected of bakers in the city and the structured pathways available for individuals seeking to enter the industry within the Canadian educational framework.</w:t>
      </w:r>
    </w:p>
    <w:bookmarkEnd w:id="25"/>
    <w:bookmarkStart w:id="26" w:name="Xae0a4017f66bf04bb6b5002059f527eb132ebde"/>
    <w:p>
      <w:pPr>
        <w:pStyle w:val="Heading2"/>
      </w:pPr>
      <w:r>
        <w:t xml:space="preserve">7. The Impact of Technology on Traditional Baking</w:t>
      </w:r>
    </w:p>
    <w:p>
      <w:pPr>
        <w:pStyle w:val="FirstParagraph"/>
      </w:pPr>
      <w:r>
        <w:t xml:space="preserve">Chen, L. (2021).</w:t>
      </w:r>
      <w:r>
        <w:t xml:space="preserve"> </w:t>
      </w:r>
      <w:r>
        <w:rPr>
          <w:iCs/>
          <w:i/>
        </w:rPr>
        <w:t xml:space="preserve">Digital Dough: Technology and Tradition in Toronto's Bakeries</w:t>
      </w:r>
      <w:r>
        <w:t xml:space="preserve">. Tech &amp; Food Review, 8(2), 112-125.</w:t>
      </w:r>
    </w:p>
    <w:p>
      <w:pPr>
        <w:pStyle w:val="BodyText"/>
      </w:pPr>
      <w:r>
        <w:t xml:space="preserve">Chen examines how technology is reshaping the role of the baker in Canada Toronto. The article discusses the integration of automated mixing systems, online ordering platforms, and social media marketing in Toronto's competitive bakery market. It argues that while technology enhances efficiency, the core appeal of the Toronto baker remains rooted in traditional craftsmanship. This source is useful for analyzing the intersection of modern business practices and traditional culinary arts in a tech-savvy urban center like Toronto.</w:t>
      </w:r>
    </w:p>
    <w:bookmarkEnd w:id="26"/>
    <w:bookmarkStart w:id="27" w:name="health-trends-and-dietary-restrictions"/>
    <w:p>
      <w:pPr>
        <w:pStyle w:val="Heading2"/>
      </w:pPr>
      <w:r>
        <w:t xml:space="preserve">8. Health Trends and Dietary Restrictions</w:t>
      </w:r>
    </w:p>
    <w:p>
      <w:pPr>
        <w:pStyle w:val="FirstParagraph"/>
      </w:pPr>
      <w:r>
        <w:t xml:space="preserve">Health Canada. (2023).</w:t>
      </w:r>
      <w:r>
        <w:t xml:space="preserve"> </w:t>
      </w:r>
      <w:r>
        <w:rPr>
          <w:iCs/>
          <w:i/>
        </w:rPr>
        <w:t xml:space="preserve">Food Labelling and Allergen Management Guidelines</w:t>
      </w:r>
      <w:r>
        <w:t xml:space="preserve">. Government of Canada.</w:t>
      </w:r>
    </w:p>
    <w:p>
      <w:pPr>
        <w:pStyle w:val="BodyText"/>
      </w:pPr>
      <w:r>
        <w:t xml:space="preserve">This federal guideline is critical for any baker operating in Canada Toronto, given the city's diverse population with varying dietary needs and allergies. It outlines the legal requirements for labeling ingredients, particularly allergens like gluten, nuts, and dairy. The document underscores the responsibility of the baker to ensure consumer safety and transparency. In the context of Toronto, where demand for gluten-free, vegan, and allergen-free baked goods is high, this source highlights the regulatory and ethical obligations that define the modern baking profession in the region.</w:t>
      </w:r>
    </w:p>
    <w:p>
      <w:pPr>
        <w:pStyle w:val="BodyText"/>
      </w:pPr>
      <w:r>
        <w:t xml:space="preserve">Document generated for educational purposes regarding the baking industry in Canada Toronto.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Canada Toronto</dc:title>
  <dc:creator/>
  <dc:language>en</dc:language>
  <cp:keywords/>
  <dcterms:created xsi:type="dcterms:W3CDTF">2026-08-08T01:34:49Z</dcterms:created>
  <dcterms:modified xsi:type="dcterms:W3CDTF">2026-08-08T01:34:49Z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