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DR</w:t>
      </w:r>
      <w:r>
        <w:t xml:space="preserve"> </w:t>
      </w:r>
      <w:r>
        <w:t xml:space="preserve">Congo</w:t>
      </w:r>
      <w:r>
        <w:t xml:space="preserve"> </w:t>
      </w:r>
      <w:r>
        <w:t xml:space="preserve">Kinshasa</w:t>
      </w:r>
    </w:p>
    <w:bookmarkStart w:id="22" w:name="X817f238a32fc9314a35050edb069af3ddeb6498"/>
    <w:p>
      <w:pPr>
        <w:pStyle w:val="Heading1"/>
      </w:pPr>
      <w:r>
        <w:t xml:space="preserve">Annotated Bibliography: The Role of Baker in DR Congo Kinshasa</w:t>
      </w:r>
    </w:p>
    <w:p>
      <w:pPr>
        <w:pStyle w:val="FirstParagraph"/>
      </w:pPr>
      <w:r>
        <w:t xml:space="preserve">This annotated bibliography explores the multifaceted role of the baker in the socio-economic landscape of Kinshasa, the capital city of the Democratic Republic of Congo (DR Congo). The term "Baker" here refers not only to the artisanal bread-making profession but also to the broader implications of bakery operations within urban centers like Kinshasa. Given the city's rapid urbanization, economic challenges, and cultural diversity, the baker plays a critical role in providing affordable food, creating employment opportunities, and contributing to local economies. This bibliography includes scholarly articles, reports, and case studies that examine the significance of bakers in Kinshasa, their challenges, and their contributions to the community.</w:t>
      </w:r>
    </w:p>
    <w:bookmarkStart w:id="20" w:name="entries"/>
    <w:p>
      <w:pPr>
        <w:pStyle w:val="Heading2"/>
      </w:pPr>
      <w:r>
        <w:t xml:space="preserve">Entries</w:t>
      </w:r>
    </w:p>
    <w:p>
      <w:pPr>
        <w:pStyle w:val="FirstParagraph"/>
      </w:pPr>
      <w:r>
        <w:t xml:space="preserve">Mukendi, J., &amp; Ngalula, P. (2021). "Urban Food Systems in Kinshasa: The Role of Small-Scale Bakers." Journal of African Urban Studies, 15(3), 45-62.</w:t>
      </w:r>
    </w:p>
    <w:p>
      <w:pPr>
        <w:pStyle w:val="BodyText"/>
      </w:pPr>
      <w:r>
        <w:t xml:space="preserve">This article provides an in-depth analysis of how small-scale bakers contribute to the urban food system in Kinshasa. The authors highlight the importance of bakeries as accessible sources of affordable food for low-income households. They also discuss the challenges faced by bakers, such as fluctuating flour prices and unreliable electricity supply. The study is particularly relevant for understanding the economic resilience of bakers in DR Congo Kinshasa and their role in ensuring food security.</w:t>
      </w:r>
    </w:p>
    <w:p>
      <w:pPr>
        <w:pStyle w:val="BodyText"/>
      </w:pPr>
      <w:r>
        <w:t xml:space="preserve">Ngoy, L. (2019). "Artisanal Bakeries and Employment Generation in Kinshasa." African Economic Review, 22(4), 112-128.</w:t>
      </w:r>
    </w:p>
    <w:p>
      <w:pPr>
        <w:pStyle w:val="BodyText"/>
      </w:pPr>
      <w:r>
        <w:t xml:space="preserve">Ngoy examines the impact of artisanal bakeries on employment generation in Kinshasa. The article emphasizes that bakeries are significant employers of youth and women, offering livelihood opportunities in a city with high unemployment rates. The author also discusses the informal nature of many bakeries and the need for policy interventions to support their growth. This source is valuable for understanding the socio-economic contributions of bakers in DR Congo Kinshasa.</w:t>
      </w:r>
    </w:p>
    <w:p>
      <w:pPr>
        <w:pStyle w:val="BodyText"/>
      </w:pPr>
      <w:r>
        <w:t xml:space="preserve">Kasongo, M., &amp; Tshibanda, R. (2020). "Energy Challenges for Bakers in Kinshasa: A Case Study." Energy Policy in Africa, 8(2), 78-93.</w:t>
      </w:r>
    </w:p>
    <w:p>
      <w:pPr>
        <w:pStyle w:val="BodyText"/>
      </w:pPr>
      <w:r>
        <w:t xml:space="preserve">This case study focuses on the energy challenges faced by bakers in Kinshasa, including reliance on expensive and polluting fuels like charcoal and kerosene. The authors propose sustainable energy solutions, such as solar-powered ovens, to reduce costs and environmental impact. The article is highly relevant for addressing the operational difficulties of bakers in DR Congo Kinshasa and promoting sustainable practices.</w:t>
      </w:r>
    </w:p>
    <w:p>
      <w:pPr>
        <w:pStyle w:val="BodyText"/>
      </w:pPr>
      <w:r>
        <w:t xml:space="preserve">Lubamba, C. (2018). "Cultural Significance of Bread in Kinshasa: The Baker as a Cultural Icon." Journal of African Cultural Studies, 30(1), 23-37.</w:t>
      </w:r>
    </w:p>
    <w:p>
      <w:pPr>
        <w:pStyle w:val="BodyText"/>
      </w:pPr>
      <w:r>
        <w:t xml:space="preserve">Lubamba explores the cultural significance of bread in Kinshasa and the role of the baker as a cultural icon. The article discusses how bread has become a staple food in the city, influenced by colonial history and urbanization. The author highlights the social interactions that occur in bakeries, making them important community spaces. This source provides insight into the cultural dimensions of the baker's role in DR Congo Kinshasa.</w:t>
      </w:r>
    </w:p>
    <w:p>
      <w:pPr>
        <w:pStyle w:val="BodyText"/>
      </w:pPr>
      <w:r>
        <w:t xml:space="preserve">Mwamba, D., &amp; Kalala, S. (2022). "Women Bakers in Kinshasa: Empowerment and Challenges." Gender and Development in Africa, 12(3), 56-71.</w:t>
      </w:r>
    </w:p>
    <w:p>
      <w:pPr>
        <w:pStyle w:val="BodyText"/>
      </w:pPr>
      <w:r>
        <w:t xml:space="preserve">This article focuses on women bakers in Kinshasa, examining their contributions to household incomes and their empowerment through entrepreneurship. The authors also discuss the gender-specific challenges they face, such as limited access to credit and societal expectations. The study is essential for understanding the role of women bakers in DR Congo Kinshasa and the need for targeted support programs.</w:t>
      </w:r>
    </w:p>
    <w:p>
      <w:pPr>
        <w:pStyle w:val="BodyText"/>
      </w:pPr>
      <w:r>
        <w:t xml:space="preserve">Tshisekedi, A. (2017). "Informal Sector Dynamics: The Case of Bakers in Kinshasa." African Informal Economy Journal, 9(2), 34-49.</w:t>
      </w:r>
    </w:p>
    <w:p>
      <w:pPr>
        <w:pStyle w:val="BodyText"/>
      </w:pPr>
      <w:r>
        <w:t xml:space="preserve">Tshisekedi analyzes the dynamics of the informal sector in Kinshasa, using bakers as a case study. The article highlights the flexibility and adaptability of informal bakeries but also points out their vulnerability to regulatory changes and economic shocks. This source is useful for understanding the informal nature of many bakeries in DR Congo Kinshasa and the implications for policy-making.</w:t>
      </w:r>
    </w:p>
    <w:p>
      <w:pPr>
        <w:pStyle w:val="BodyText"/>
      </w:pPr>
      <w:r>
        <w:t xml:space="preserve">Nzuzi, P., &amp; Kabongo, J. (2021). "Supply Chain Issues for Bakers in Kinshasa: A Qualitative Study." Supply Chain Management in Africa, 14(1), 89-104.</w:t>
      </w:r>
    </w:p>
    <w:p>
      <w:pPr>
        <w:pStyle w:val="BodyText"/>
      </w:pPr>
      <w:r>
        <w:t xml:space="preserve">This qualitative study investigates the supply chain issues faced by bakers in Kinshasa, including inconsistent flour supplies and transportation challenges. The authors recommend improvements in logistics and government support to stabilize the supply chain. The article is critical for addressing the operational hurdles of bakers in DR Congo Kinshasa and enhancing their productivity.</w:t>
      </w:r>
    </w:p>
    <w:p>
      <w:pPr>
        <w:pStyle w:val="BodyText"/>
      </w:pPr>
      <w:r>
        <w:t xml:space="preserve">Bakary, M. (2020). "The Future of Bakeries in Kinshasa: Opportunities and Threats." Urban Development in Africa, 11(4), 156-170.</w:t>
      </w:r>
    </w:p>
    <w:p>
      <w:pPr>
        <w:pStyle w:val="BodyText"/>
      </w:pPr>
      <w:r>
        <w:t xml:space="preserve">Bakary provides a forward-looking analysis of the bakery sector in Kinshasa, identifying opportunities such as increased urbanization and threats like competition from industrial bakeries. The author suggests strategies for small-scale bakers to remain competitive, including diversification and adoption of modern techniques. This source is valuable for understanding the future prospects of bakers in DR Congo Kinshasa.</w:t>
      </w:r>
    </w:p>
    <w:bookmarkEnd w:id="20"/>
    <w:bookmarkStart w:id="21" w:name="conclusion"/>
    <w:p>
      <w:pPr>
        <w:pStyle w:val="Heading2"/>
      </w:pPr>
      <w:r>
        <w:t xml:space="preserve">Conclusion</w:t>
      </w:r>
    </w:p>
    <w:p>
      <w:pPr>
        <w:pStyle w:val="FirstParagraph"/>
      </w:pPr>
      <w:r>
        <w:t xml:space="preserve">This annotated bibliography underscores the critical role of the baker in DR Congo Kinshasa, highlighting their contributions to food security, employment, and cultural identity. The sources collectively reveal the challenges faced by bakers, including economic, energy, and supply chain issues, as well as the opportunities for growth and empowerment. By addressing these challenges and leveraging the strengths of the bakery sector, Kinshasa can enhance the livelihoods of its bakers and improve the well-being of its residents.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DR Congo Kinshasa</dc:title>
  <dc:creator/>
  <dc:language>en</dc:language>
  <cp:keywords/>
  <dcterms:created xsi:type="dcterms:W3CDTF">2026-08-07T19:55:55Z</dcterms:created>
  <dcterms:modified xsi:type="dcterms:W3CDTF">2026-08-07T19:55:55Z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