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Egypt</w:t>
      </w:r>
      <w:r>
        <w:t xml:space="preserve"> </w:t>
      </w:r>
      <w:r>
        <w:t xml:space="preserve">Alexandria</w:t>
      </w:r>
    </w:p>
    <w:bookmarkStart w:id="25" w:name="X65daa74d2948f57ecabe7decfc8e62caa492334"/>
    <w:p>
      <w:pPr>
        <w:pStyle w:val="Heading1"/>
      </w:pPr>
      <w:r>
        <w:t xml:space="preserve">Annotated Bibliography: The Role of the Baker in Egypt Alexandria</w:t>
      </w:r>
    </w:p>
    <w:p>
      <w:pPr>
        <w:pStyle w:val="FirstParagraph"/>
      </w:pPr>
      <w:r>
        <w:t xml:space="preserve">This annotated bibliography explores the multifaceted role of the</w:t>
      </w:r>
      <w:r>
        <w:t xml:space="preserve"> </w:t>
      </w:r>
      <w:r>
        <w:rPr>
          <w:bCs/>
          <w:b/>
        </w:rPr>
        <w:t xml:space="preserve">Baker</w:t>
      </w:r>
      <w:r>
        <w:t xml:space="preserve"> </w:t>
      </w:r>
      <w:r>
        <w:t xml:space="preserve">within the socio-economic and cultural fabric of</w:t>
      </w:r>
      <w:r>
        <w:t xml:space="preserve"> </w:t>
      </w:r>
      <w:r>
        <w:rPr>
          <w:bCs/>
          <w:b/>
        </w:rPr>
        <w:t xml:space="preserve">Egypt Alexandria</w:t>
      </w:r>
      <w:r>
        <w:t xml:space="preserve">. The baker, or</w:t>
      </w:r>
      <w:r>
        <w:t xml:space="preserve"> </w:t>
      </w:r>
      <w:r>
        <w:rPr>
          <w:iCs/>
          <w:i/>
        </w:rPr>
        <w:t xml:space="preserve">farsh</w:t>
      </w:r>
      <w:r>
        <w:t xml:space="preserve">, is not merely a food producer but a central figure in the daily life of Alexandrians. The selected sources examine the historical evolution of bread-making, the economic impact of the state-subsidized bread system, the cultural significance of local varieties such as</w:t>
      </w:r>
      <w:r>
        <w:t xml:space="preserve"> </w:t>
      </w:r>
      <w:r>
        <w:rPr>
          <w:iCs/>
          <w:i/>
        </w:rPr>
        <w:t xml:space="preserve">baladi</w:t>
      </w:r>
      <w:r>
        <w:t xml:space="preserve"> </w:t>
      </w:r>
      <w:r>
        <w:t xml:space="preserve">and</w:t>
      </w:r>
      <w:r>
        <w:t xml:space="preserve"> </w:t>
      </w:r>
      <w:r>
        <w:rPr>
          <w:iCs/>
          <w:i/>
        </w:rPr>
        <w:t xml:space="preserve">aysh shams</w:t>
      </w:r>
      <w:r>
        <w:t xml:space="preserve">, and the challenges faced by modern bakers in this coastal metropolis.</w:t>
      </w:r>
    </w:p>
    <w:bookmarkStart w:id="20" w:name="historical-and-cultural-perspectives"/>
    <w:p>
      <w:pPr>
        <w:pStyle w:val="Heading2"/>
      </w:pPr>
      <w:r>
        <w:t xml:space="preserve">Historical and Cultural Perspectives</w:t>
      </w:r>
    </w:p>
    <w:p>
      <w:pPr>
        <w:pStyle w:val="FirstParagraph"/>
      </w:pPr>
      <w:r>
        <w:t xml:space="preserve">Abou-El-Haj, R. (2019).</w:t>
      </w:r>
      <w:r>
        <w:t xml:space="preserve"> </w:t>
      </w:r>
      <w:r>
        <w:rPr>
          <w:iCs/>
          <w:i/>
        </w:rPr>
        <w:t xml:space="preserve">Bread and Identity: The Social History of the Egyptian Baker</w:t>
      </w:r>
      <w:r>
        <w:t xml:space="preserve">. Cairo University Press.</w:t>
      </w:r>
    </w:p>
    <w:p>
      <w:pPr>
        <w:pStyle w:val="BodyText"/>
      </w:pPr>
      <w:r>
        <w:t xml:space="preserve">This seminal work provides a comprehensive historical overview of the</w:t>
      </w:r>
      <w:r>
        <w:t xml:space="preserve"> </w:t>
      </w:r>
      <w:r>
        <w:rPr>
          <w:bCs/>
          <w:b/>
        </w:rPr>
        <w:t xml:space="preserve">Baker</w:t>
      </w:r>
      <w:r>
        <w:t xml:space="preserve"> </w:t>
      </w:r>
      <w:r>
        <w:t xml:space="preserve">in Egypt, with a dedicated chapter on the unique traditions of</w:t>
      </w:r>
      <w:r>
        <w:t xml:space="preserve"> </w:t>
      </w:r>
      <w:r>
        <w:rPr>
          <w:bCs/>
          <w:b/>
        </w:rPr>
        <w:t xml:space="preserve">Egypt Alexandria</w:t>
      </w:r>
      <w:r>
        <w:t xml:space="preserve">. Abou-El-Haj argues that the baker has historically served as a community anchor, particularly in the dense neighborhoods of Alexandria. The text details how the transition from wood-fired ovens to modern gas and electric systems has altered the social dynamics of the bakery. For researchers focusing on the cultural heritage of Alexandria, this source is invaluable for understanding how the baker maintains traditional practices despite rapid urbanization.</w:t>
      </w:r>
    </w:p>
    <w:p>
      <w:pPr>
        <w:pStyle w:val="BodyText"/>
      </w:pPr>
      <w:r>
        <w:t xml:space="preserve">El-Sayed, M. (2021).</w:t>
      </w:r>
      <w:r>
        <w:t xml:space="preserve"> </w:t>
      </w:r>
      <w:r>
        <w:rPr>
          <w:iCs/>
          <w:i/>
        </w:rPr>
        <w:t xml:space="preserve">Flour, Fire, and Faith: Religious Rituals in Alexandrian Bakeries</w:t>
      </w:r>
      <w:r>
        <w:t xml:space="preserve">. Journal of Mediterranean Anthropology, 14(2), 45-62.</w:t>
      </w:r>
    </w:p>
    <w:p>
      <w:pPr>
        <w:pStyle w:val="BodyText"/>
      </w:pPr>
      <w:r>
        <w:t xml:space="preserve">El-Sayed explores the intersection of religion and daily labor, focusing on the</w:t>
      </w:r>
      <w:r>
        <w:t xml:space="preserve"> </w:t>
      </w:r>
      <w:r>
        <w:rPr>
          <w:bCs/>
          <w:b/>
        </w:rPr>
        <w:t xml:space="preserve">Baker</w:t>
      </w:r>
      <w:r>
        <w:t xml:space="preserve"> </w:t>
      </w:r>
      <w:r>
        <w:t xml:space="preserve">in</w:t>
      </w:r>
      <w:r>
        <w:t xml:space="preserve"> </w:t>
      </w:r>
      <w:r>
        <w:rPr>
          <w:bCs/>
          <w:b/>
        </w:rPr>
        <w:t xml:space="preserve">Egypt Alexandria</w:t>
      </w:r>
      <w:r>
        <w:t xml:space="preserve">. The article highlights how both Muslim and Coptic Christian bakers in Alexandria incorporate specific prayers and rituals into their baking processes, particularly during Ramadan and Easter. This source is crucial for understanding the spiritual dimension of bread-making in Alexandria, illustrating how the baker acts as a custodian of religious traditions within a secular urban environment.</w:t>
      </w:r>
    </w:p>
    <w:bookmarkEnd w:id="20"/>
    <w:bookmarkStart w:id="21" w:name="economic-and-political-dimensions"/>
    <w:p>
      <w:pPr>
        <w:pStyle w:val="Heading2"/>
      </w:pPr>
      <w:r>
        <w:t xml:space="preserve">Economic and Political Dimensions</w:t>
      </w:r>
    </w:p>
    <w:p>
      <w:pPr>
        <w:pStyle w:val="FirstParagraph"/>
      </w:pPr>
      <w:r>
        <w:t xml:space="preserve">Hassan, A., &amp; Ibrahim, K. (2020).</w:t>
      </w:r>
      <w:r>
        <w:t xml:space="preserve"> </w:t>
      </w:r>
      <w:r>
        <w:rPr>
          <w:iCs/>
          <w:i/>
        </w:rPr>
        <w:t xml:space="preserve">The Subsidized Loaf: Economic Realities for the Baker in Coastal Egypt</w:t>
      </w:r>
      <w:r>
        <w:t xml:space="preserve">. Alexandria Economic Review, 8(1), 112-130.</w:t>
      </w:r>
    </w:p>
    <w:p>
      <w:pPr>
        <w:pStyle w:val="BodyText"/>
      </w:pPr>
      <w:r>
        <w:t xml:space="preserve">This peer-reviewed article analyzes the economic pressures faced by the</w:t>
      </w:r>
      <w:r>
        <w:t xml:space="preserve"> </w:t>
      </w:r>
      <w:r>
        <w:rPr>
          <w:bCs/>
          <w:b/>
        </w:rPr>
        <w:t xml:space="preserve">Baker</w:t>
      </w:r>
      <w:r>
        <w:t xml:space="preserve"> </w:t>
      </w:r>
      <w:r>
        <w:t xml:space="preserve">in</w:t>
      </w:r>
      <w:r>
        <w:t xml:space="preserve"> </w:t>
      </w:r>
      <w:r>
        <w:rPr>
          <w:bCs/>
          <w:b/>
        </w:rPr>
        <w:t xml:space="preserve">Egypt Alexandria</w:t>
      </w:r>
      <w:r>
        <w:t xml:space="preserve"> </w:t>
      </w:r>
      <w:r>
        <w:t xml:space="preserve">under the state-subsidized bread program. The authors provide data on profit margins, flour allocation, and the impact of inflation on small-scale bakeries in Alexandria. The study reveals that while the subsidy ensures food security, it often leaves the baker with minimal financial resilience. This source is essential for policymakers and economists studying the sustainability of the bread subsidy system in major Egyptian cities like Alexandria.</w:t>
      </w:r>
    </w:p>
    <w:p>
      <w:pPr>
        <w:pStyle w:val="BodyText"/>
      </w:pPr>
      <w:r>
        <w:t xml:space="preserve">Ministry of Supply and Internal Trade. (2022).</w:t>
      </w:r>
      <w:r>
        <w:t xml:space="preserve"> </w:t>
      </w:r>
      <w:r>
        <w:rPr>
          <w:iCs/>
          <w:i/>
        </w:rPr>
        <w:t xml:space="preserve">Annual Report on Bread Production and Distribution in Alexandria Governorate</w:t>
      </w:r>
      <w:r>
        <w:t xml:space="preserve">. Government of Egypt.</w:t>
      </w:r>
    </w:p>
    <w:p>
      <w:pPr>
        <w:pStyle w:val="BodyText"/>
      </w:pPr>
      <w:r>
        <w:t xml:space="preserve">This official government document provides statistical data on the number of active</w:t>
      </w:r>
      <w:r>
        <w:t xml:space="preserve"> </w:t>
      </w:r>
      <w:r>
        <w:rPr>
          <w:bCs/>
          <w:b/>
        </w:rPr>
        <w:t xml:space="preserve">Baker</w:t>
      </w:r>
      <w:r>
        <w:t xml:space="preserve">ies in</w:t>
      </w:r>
      <w:r>
        <w:t xml:space="preserve"> </w:t>
      </w:r>
      <w:r>
        <w:rPr>
          <w:bCs/>
          <w:b/>
        </w:rPr>
        <w:t xml:space="preserve">Egypt Alexandria</w:t>
      </w:r>
      <w:r>
        <w:t xml:space="preserve">, production volumes, and distribution networks. It outlines the regulatory framework governing bakers, including licensing requirements and quality control measures. While the tone is bureaucratic, the report offers authoritative figures on the scale of the baking industry in Alexandria, making it a primary source for quantitative research on the sector.</w:t>
      </w:r>
    </w:p>
    <w:bookmarkEnd w:id="21"/>
    <w:bookmarkStart w:id="22" w:name="social-and-urban-studies"/>
    <w:p>
      <w:pPr>
        <w:pStyle w:val="Heading2"/>
      </w:pPr>
      <w:r>
        <w:t xml:space="preserve">Social and Urban Studies</w:t>
      </w:r>
    </w:p>
    <w:p>
      <w:pPr>
        <w:pStyle w:val="FirstParagraph"/>
      </w:pPr>
      <w:r>
        <w:t xml:space="preserve">Nour, L. (2018).</w:t>
      </w:r>
      <w:r>
        <w:t xml:space="preserve"> </w:t>
      </w:r>
      <w:r>
        <w:rPr>
          <w:iCs/>
          <w:i/>
        </w:rPr>
        <w:t xml:space="preserve">Street Life and the Morning Queue: The Baker as a Social Hub in Alexandria</w:t>
      </w:r>
      <w:r>
        <w:t xml:space="preserve">. Urban Studies Quarterly, 25(3), 78-95.</w:t>
      </w:r>
    </w:p>
    <w:p>
      <w:pPr>
        <w:pStyle w:val="BodyText"/>
      </w:pPr>
      <w:r>
        <w:t xml:space="preserve">Nour’s ethnographic study focuses on the morning routine of Alexandrians, centering on the interaction between the customer and the</w:t>
      </w:r>
      <w:r>
        <w:t xml:space="preserve"> </w:t>
      </w:r>
      <w:r>
        <w:rPr>
          <w:bCs/>
          <w:b/>
        </w:rPr>
        <w:t xml:space="preserve">Baker</w:t>
      </w:r>
      <w:r>
        <w:t xml:space="preserve"> </w:t>
      </w:r>
      <w:r>
        <w:t xml:space="preserve">in</w:t>
      </w:r>
      <w:r>
        <w:t xml:space="preserve"> </w:t>
      </w:r>
      <w:r>
        <w:rPr>
          <w:bCs/>
          <w:b/>
        </w:rPr>
        <w:t xml:space="preserve">Egypt Alexandria</w:t>
      </w:r>
      <w:r>
        <w:t xml:space="preserve">. The article describes the bakery as a space of social exchange where news is shared, and community bonds are reinforced. Nour argues that the baker plays a critical role in maintaining social cohesion in Alexandria’s diverse neighborhoods. This source is particularly useful for sociologists and urban planners interested in the role of public spaces and local businesses in fostering community identity.</w:t>
      </w:r>
    </w:p>
    <w:p>
      <w:pPr>
        <w:pStyle w:val="BodyText"/>
      </w:pPr>
      <w:r>
        <w:t xml:space="preserve">Farouk, S. (2023).</w:t>
      </w:r>
      <w:r>
        <w:t xml:space="preserve"> </w:t>
      </w:r>
      <w:r>
        <w:rPr>
          <w:iCs/>
          <w:i/>
        </w:rPr>
        <w:t xml:space="preserve">Women Bakers in Alexandria: Breaking Barriers in a Male-Dominated Trade</w:t>
      </w:r>
      <w:r>
        <w:t xml:space="preserve">. Gender and Development in the Middle East, 10(4), 201-218.</w:t>
      </w:r>
    </w:p>
    <w:p>
      <w:pPr>
        <w:pStyle w:val="BodyText"/>
      </w:pPr>
      <w:r>
        <w:t xml:space="preserve">This recent article examines the growing presence of women as</w:t>
      </w:r>
      <w:r>
        <w:t xml:space="preserve"> </w:t>
      </w:r>
      <w:r>
        <w:rPr>
          <w:bCs/>
          <w:b/>
        </w:rPr>
        <w:t xml:space="preserve">Baker</w:t>
      </w:r>
      <w:r>
        <w:t xml:space="preserve">s in</w:t>
      </w:r>
      <w:r>
        <w:t xml:space="preserve"> </w:t>
      </w:r>
      <w:r>
        <w:rPr>
          <w:bCs/>
          <w:b/>
        </w:rPr>
        <w:t xml:space="preserve">Egypt Alexandria</w:t>
      </w:r>
      <w:r>
        <w:t xml:space="preserve">, challenging traditional gender norms. Farouk interviews female bakers who have taken over family businesses or started their own ventures, highlighting the social and economic empowerment they experience. The study also addresses the challenges they face, including societal stigma and access to credit. This source is vital for gender studies and provides a contemporary perspective on the evolving demographics of the baking profession in Alexandria.</w:t>
      </w:r>
    </w:p>
    <w:bookmarkEnd w:id="22"/>
    <w:bookmarkStart w:id="23" w:name="Xfa32031bb938c95282d8955a8cc792d0a95bbd3"/>
    <w:p>
      <w:pPr>
        <w:pStyle w:val="Heading2"/>
      </w:pPr>
      <w:r>
        <w:t xml:space="preserve">Technological and Environmental Considerations</w:t>
      </w:r>
    </w:p>
    <w:p>
      <w:pPr>
        <w:pStyle w:val="FirstParagraph"/>
      </w:pPr>
      <w:r>
        <w:t xml:space="preserve">El-Masry, T. (2021).</w:t>
      </w:r>
      <w:r>
        <w:t xml:space="preserve"> </w:t>
      </w:r>
      <w:r>
        <w:rPr>
          <w:iCs/>
          <w:i/>
        </w:rPr>
        <w:t xml:space="preserve">Sustainable Baking: Environmental Challenges for the Baker in Alexandria</w:t>
      </w:r>
      <w:r>
        <w:t xml:space="preserve">. Journal of Environmental Management in Egypt, 12(1), 33-49.</w:t>
      </w:r>
    </w:p>
    <w:p>
      <w:pPr>
        <w:pStyle w:val="BodyText"/>
      </w:pPr>
      <w:r>
        <w:t xml:space="preserve">El-Masry investigates the environmental impact of baking operations in</w:t>
      </w:r>
      <w:r>
        <w:t xml:space="preserve"> </w:t>
      </w:r>
      <w:r>
        <w:rPr>
          <w:bCs/>
          <w:b/>
        </w:rPr>
        <w:t xml:space="preserve">Egypt Alexandria</w:t>
      </w:r>
      <w:r>
        <w:t xml:space="preserve">, focusing on energy consumption and waste management. The article discusses the transition from traditional ovens to more energy-efficient models and the efforts of some</w:t>
      </w:r>
      <w:r>
        <w:t xml:space="preserve"> </w:t>
      </w:r>
      <w:r>
        <w:rPr>
          <w:bCs/>
          <w:b/>
        </w:rPr>
        <w:t xml:space="preserve">Baker</w:t>
      </w:r>
      <w:r>
        <w:t xml:space="preserve">s to reduce their carbon footprint. It also addresses the issue of flour dust and air quality in densely populated areas. This source is important for environmental scientists and urban planners seeking to promote sustainable practices within the baking industry in Alexandria.</w:t>
      </w:r>
    </w:p>
    <w:p>
      <w:pPr>
        <w:pStyle w:val="BodyText"/>
      </w:pPr>
      <w:r>
        <w:t xml:space="preserve">Ahmed, Y. (2022).</w:t>
      </w:r>
      <w:r>
        <w:t xml:space="preserve"> </w:t>
      </w:r>
      <w:r>
        <w:rPr>
          <w:iCs/>
          <w:i/>
        </w:rPr>
        <w:t xml:space="preserve">Digital Transformation in Alexandrian Bakeries: From Cash Registers to Online Orders</w:t>
      </w:r>
      <w:r>
        <w:t xml:space="preserve">. Technology and Society in the Arab World, 7(2), 155-170.</w:t>
      </w:r>
    </w:p>
    <w:p>
      <w:pPr>
        <w:pStyle w:val="BodyText"/>
      </w:pPr>
      <w:r>
        <w:t xml:space="preserve">This article explores how technology is reshaping the role of the</w:t>
      </w:r>
      <w:r>
        <w:t xml:space="preserve"> </w:t>
      </w:r>
      <w:r>
        <w:rPr>
          <w:bCs/>
          <w:b/>
        </w:rPr>
        <w:t xml:space="preserve">Baker</w:t>
      </w:r>
      <w:r>
        <w:t xml:space="preserve"> </w:t>
      </w:r>
      <w:r>
        <w:t xml:space="preserve">in</w:t>
      </w:r>
      <w:r>
        <w:t xml:space="preserve"> </w:t>
      </w:r>
      <w:r>
        <w:rPr>
          <w:bCs/>
          <w:b/>
        </w:rPr>
        <w:t xml:space="preserve">Egypt Alexandria</w:t>
      </w:r>
      <w:r>
        <w:t xml:space="preserve">. Ahmed documents the adoption of digital payment systems, online ordering platforms, and automated inventory management in local bakeries. The study highlights the generational divide in technological adoption and the potential for digital tools to improve efficiency and customer service. This source is relevant for researchers interested in the intersection of technology and traditional trades in urban Egypt.</w:t>
      </w:r>
    </w:p>
    <w:bookmarkEnd w:id="23"/>
    <w:bookmarkStart w:id="24" w:name="conclusion"/>
    <w:p>
      <w:pPr>
        <w:pStyle w:val="Heading2"/>
      </w:pPr>
      <w:r>
        <w:t xml:space="preserve">Conclusion</w:t>
      </w:r>
    </w:p>
    <w:p>
      <w:pPr>
        <w:pStyle w:val="FirstParagraph"/>
      </w:pPr>
      <w:r>
        <w:t xml:space="preserve">Collectively, these sources provide a rich and multidimensional understanding of the</w:t>
      </w:r>
      <w:r>
        <w:t xml:space="preserve"> </w:t>
      </w:r>
      <w:r>
        <w:rPr>
          <w:bCs/>
          <w:b/>
        </w:rPr>
        <w:t xml:space="preserve">Baker</w:t>
      </w:r>
      <w:r>
        <w:t xml:space="preserve"> </w:t>
      </w:r>
      <w:r>
        <w:t xml:space="preserve">in</w:t>
      </w:r>
      <w:r>
        <w:t xml:space="preserve"> </w:t>
      </w:r>
      <w:r>
        <w:rPr>
          <w:bCs/>
          <w:b/>
        </w:rPr>
        <w:t xml:space="preserve">Egypt Alexandria</w:t>
      </w:r>
      <w:r>
        <w:t xml:space="preserve">. From historical traditions to modern economic challenges, the baker remains a pivotal figure in the city’s cultural and social landscape. This annotated bibliography serves as a foundational resource for further research into the enduring significance of bread and its makers in Alexandria.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Egypt Alexandria</dc:title>
  <dc:creator/>
  <dc:language>en</dc:language>
  <cp:keywords/>
  <dcterms:created xsi:type="dcterms:W3CDTF">2026-08-07T18:59:56Z</dcterms:created>
  <dcterms:modified xsi:type="dcterms:W3CDTF">2026-08-07T18:59:56Z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