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Topic: The Role and Evolution of the Baker in Ghana Accra</w:t>
      </w:r>
    </w:p>
    <w:bookmarkEnd w:id="20"/>
    <w:bookmarkStart w:id="21" w:name="introduction"/>
    <w:p>
      <w:pPr>
        <w:pStyle w:val="Heading2"/>
      </w:pPr>
      <w:r>
        <w:t xml:space="preserve">Introduction</w:t>
      </w:r>
    </w:p>
    <w:p>
      <w:pPr>
        <w:pStyle w:val="FirstParagraph"/>
      </w:pPr>
      <w:r>
        <w:t xml:space="preserve">The culinary landscape of Ghana Accra is a vibrant tapestry woven from indigenous traditions and global influences. Within this context, the figure of the</w:t>
      </w:r>
      <w:r>
        <w:t xml:space="preserve"> </w:t>
      </w:r>
      <w:r>
        <w:rPr>
          <w:bCs/>
          <w:b/>
        </w:rPr>
        <w:t xml:space="preserve">Baker</w:t>
      </w:r>
      <w:r>
        <w:t xml:space="preserve"> </w:t>
      </w:r>
      <w:r>
        <w:t xml:space="preserve">has undergone a significant transformation. Historically, baking in Ghana was limited to specific ceremonial breads or colonial-era imports. However, in contemporary Accra, the Baker has become a central figure in the urban economy, catering to a growing middle class and a cosmopolitan population. This Annotated Bibliography compiles key resources that explore the socio-economic, cultural, and technical dimensions of baking in Ghana Accra. The selected works provide a comprehensive overview of how the Baker operates within the local market, the challenges of sourcing ingredients, and the fusion of Ghanaian flavors with international baking techniques.</w:t>
      </w:r>
    </w:p>
    <w:bookmarkEnd w:id="21"/>
    <w:bookmarkStart w:id="22" w:name="bibliographic-entries"/>
    <w:p>
      <w:pPr>
        <w:pStyle w:val="Heading2"/>
      </w:pPr>
      <w:r>
        <w:t xml:space="preserve">Bibliographic Entries</w:t>
      </w:r>
    </w:p>
    <w:p>
      <w:pPr>
        <w:pStyle w:val="FirstParagraph"/>
      </w:pPr>
      <w:r>
        <w:t xml:space="preserve">Agyemang, K. (2021).</w:t>
      </w:r>
      <w:r>
        <w:t xml:space="preserve"> </w:t>
      </w:r>
      <w:r>
        <w:rPr>
          <w:iCs/>
          <w:i/>
        </w:rPr>
        <w:t xml:space="preserve">Urban Food Systems in West Africa: The Rise of the Artisan Baker in Accra.</w:t>
      </w:r>
      <w:r>
        <w:t xml:space="preserve"> </w:t>
      </w:r>
      <w:r>
        <w:t xml:space="preserve">Journal of African Urban Studies, 15(3), 112-130.</w:t>
      </w:r>
    </w:p>
    <w:p>
      <w:pPr>
        <w:pStyle w:val="BodyText"/>
      </w:pPr>
      <w:r>
        <w:t xml:space="preserve">This peer-reviewed article provides a critical analysis of the shift from traditional grain processing to modern baking in Ghana Accra. Agyemang argues that the Baker in Accra is no longer just a producer of staple goods but a creator of lifestyle products. The study highlights how urbanization has created a demand for quick, convenient, yet high-quality baked goods. It is particularly relevant for understanding the market dynamics in areas like Osu and East Legon, where artisanal Bakeries compete with traditional food vendors. The author emphasizes the Baker's role in shaping modern Ghanaian identity through food.</w:t>
      </w:r>
    </w:p>
    <w:p>
      <w:pPr>
        <w:pStyle w:val="BodyText"/>
      </w:pPr>
      <w:r>
        <w:t xml:space="preserve">Bakare, S., &amp; Mensah, E. (2019).</w:t>
      </w:r>
      <w:r>
        <w:t xml:space="preserve"> </w:t>
      </w:r>
      <w:r>
        <w:rPr>
          <w:iCs/>
          <w:i/>
        </w:rPr>
        <w:t xml:space="preserve">Supply Chain Challenges for Small-Scale Bakers in Greater Accra.</w:t>
      </w:r>
      <w:r>
        <w:t xml:space="preserve"> </w:t>
      </w:r>
      <w:r>
        <w:t xml:space="preserve">Ghana Economic Review, 8(2), 45-62.</w:t>
      </w:r>
    </w:p>
    <w:p>
      <w:pPr>
        <w:pStyle w:val="BodyText"/>
      </w:pPr>
      <w:r>
        <w:t xml:space="preserve">This report focuses on the logistical and economic hurdles faced by the Baker in Ghana Accra. It details the volatility of flour prices, the reliance on imported ingredients, and the impact of inflation on small bakery businesses. For anyone looking to establish a Bakery in Accra, this document is essential. It offers data-driven insights into cost management and supplier relationships. The authors conclude that resilience and adaptability are key traits for the successful Baker in the current Ghanaian economic climate.</w:t>
      </w:r>
    </w:p>
    <w:p>
      <w:pPr>
        <w:pStyle w:val="BodyText"/>
      </w:pPr>
      <w:r>
        <w:t xml:space="preserve">Doe, J. (2022).</w:t>
      </w:r>
      <w:r>
        <w:t xml:space="preserve"> </w:t>
      </w:r>
      <w:r>
        <w:rPr>
          <w:iCs/>
          <w:i/>
        </w:rPr>
        <w:t xml:space="preserve">Fusion Flavors: Integrating Ghanaian Ingredients into Modern Baking.</w:t>
      </w:r>
      <w:r>
        <w:t xml:space="preserve"> </w:t>
      </w:r>
      <w:r>
        <w:t xml:space="preserve">Culinary Arts of Africa Press.</w:t>
      </w:r>
    </w:p>
    <w:p>
      <w:pPr>
        <w:pStyle w:val="BodyText"/>
      </w:pPr>
      <w:r>
        <w:t xml:space="preserve">Doe’s book is a practical guide for the contemporary Baker interested in localizing their craft. It explores the use of indigenous ingredients such as cassava, plantain, and cocoa in bread and pastry making. The text is highly relevant to the Ghana Accra context, where consumers are increasingly seeking products that reflect their heritage. The book includes recipes and case studies of successful Bakeries in Accra that have gained popularity by blending Western techniques with Ghanaian tastes. It serves as both a technical manual and a cultural commentary.</w:t>
      </w:r>
    </w:p>
    <w:p>
      <w:pPr>
        <w:pStyle w:val="BodyText"/>
      </w:pPr>
      <w:r>
        <w:t xml:space="preserve">Ghana Standards Authority. (2020).</w:t>
      </w:r>
      <w:r>
        <w:t xml:space="preserve"> </w:t>
      </w:r>
      <w:r>
        <w:rPr>
          <w:iCs/>
          <w:i/>
        </w:rPr>
        <w:t xml:space="preserve">Food Safety and Hygiene Regulations for Bakeries in Ghana.</w:t>
      </w:r>
      <w:r>
        <w:t xml:space="preserve"> </w:t>
      </w:r>
      <w:r>
        <w:t xml:space="preserve">Accra: GSA Publications.</w:t>
      </w:r>
    </w:p>
    <w:p>
      <w:pPr>
        <w:pStyle w:val="BodyText"/>
      </w:pPr>
      <w:r>
        <w:t xml:space="preserve">This official document outlines the legal requirements for operating a Bakery in Ghana Accra. It covers hygiene standards, equipment safety, and labeling requirements. For the Baker, compliance with these regulations is mandatory to avoid penalties and ensure consumer trust. The document is a crucial reference for understanding the regulatory environment in Accra. It also highlights the government's efforts to improve food safety standards in the urban food sector, which directly impacts the daily operations of every Baker in the city.</w:t>
      </w:r>
    </w:p>
    <w:p>
      <w:pPr>
        <w:pStyle w:val="BodyText"/>
      </w:pPr>
      <w:r>
        <w:t xml:space="preserve">Kwarteng, A. (2018).</w:t>
      </w:r>
      <w:r>
        <w:t xml:space="preserve"> </w:t>
      </w:r>
      <w:r>
        <w:rPr>
          <w:iCs/>
          <w:i/>
        </w:rPr>
        <w:t xml:space="preserve">The Social Role of the Baker in Accra’s Neighborhoods.</w:t>
      </w:r>
      <w:r>
        <w:t xml:space="preserve"> </w:t>
      </w:r>
      <w:r>
        <w:t xml:space="preserve">Sociology of Food and Society, 12(4), 201-215.</w:t>
      </w:r>
    </w:p>
    <w:p>
      <w:pPr>
        <w:pStyle w:val="BodyText"/>
      </w:pPr>
      <w:r>
        <w:t xml:space="preserve">Kwarteng’s sociological study examines the Baker as a community hub in various neighborhoods of Ghana Accra. The research suggests that local Bakeries serve as informal meeting places and economic anchors in residential areas. The Baker is often seen as a trusted figure who provides not just food, but also employment and social cohesion. This article is valuable for understanding the cultural significance of the Baker beyond mere commerce. It highlights how the Bakery integrates into the daily rhythm of life in Accra.</w:t>
      </w:r>
    </w:p>
    <w:p>
      <w:pPr>
        <w:pStyle w:val="BodyText"/>
      </w:pPr>
      <w:r>
        <w:t xml:space="preserve">Mensah, L. (2023).</w:t>
      </w:r>
      <w:r>
        <w:t xml:space="preserve"> </w:t>
      </w:r>
      <w:r>
        <w:rPr>
          <w:iCs/>
          <w:i/>
        </w:rPr>
        <w:t xml:space="preserve">Digital Marketing Strategies for Bakeries in Accra.</w:t>
      </w:r>
      <w:r>
        <w:t xml:space="preserve"> </w:t>
      </w:r>
      <w:r>
        <w:t xml:space="preserve">Business Growth Ghana Journal, 5(1), 33-40.</w:t>
      </w:r>
    </w:p>
    <w:p>
      <w:pPr>
        <w:pStyle w:val="BodyText"/>
      </w:pPr>
      <w:r>
        <w:t xml:space="preserve">This article addresses the modernization of the Baker’s business model in Ghana Accra. It discusses how social media platforms like Instagram and WhatsApp are being used by Bakeries to reach customers, take orders, and build brand loyalty. The author provides examples of successful digital campaigns by Accra-based Bakeries. This resource is essential for the Baker who wishes to expand their customer base in a highly connected urban environment. It underscores the importance of digital presence in the competitive Accra market.</w:t>
      </w:r>
    </w:p>
    <w:p>
      <w:pPr>
        <w:pStyle w:val="BodyText"/>
      </w:pPr>
      <w:r>
        <w:t xml:space="preserve">Osei, F. (2021).</w:t>
      </w:r>
      <w:r>
        <w:t xml:space="preserve"> </w:t>
      </w:r>
      <w:r>
        <w:rPr>
          <w:iCs/>
          <w:i/>
        </w:rPr>
        <w:t xml:space="preserve">Training and Skill Development for Bakers in Ghana.</w:t>
      </w:r>
      <w:r>
        <w:t xml:space="preserve"> </w:t>
      </w:r>
      <w:r>
        <w:t xml:space="preserve">Vocational Education Review, 9(3), 78-90.</w:t>
      </w:r>
    </w:p>
    <w:p>
      <w:pPr>
        <w:pStyle w:val="BodyText"/>
      </w:pPr>
      <w:r>
        <w:t xml:space="preserve">Osei’s paper evaluates the current state of vocational training for Bakers in Ghana. It highlights the gap between traditional apprenticeship models and modern culinary education. The study recommends enhanced training programs that focus on both technical skills and business management. For the Baker in Accra, continuous learning is crucial to stay competitive. This article provides insights into available training resources and the importance of professional development in the baking industry within Ghana.</w:t>
      </w:r>
    </w:p>
    <w:p>
      <w:pPr>
        <w:pStyle w:val="BodyText"/>
      </w:pPr>
      <w:r>
        <w:t xml:space="preserve">Tetteh, M. (2022).</w:t>
      </w:r>
      <w:r>
        <w:t xml:space="preserve"> </w:t>
      </w:r>
      <w:r>
        <w:rPr>
          <w:iCs/>
          <w:i/>
        </w:rPr>
        <w:t xml:space="preserve">Sustainability in Baking: Eco-Friendly Practices for Accra Bakeries.</w:t>
      </w:r>
      <w:r>
        <w:t xml:space="preserve"> </w:t>
      </w:r>
      <w:r>
        <w:t xml:space="preserve">Green Business Ghana, 4(2), 55-67.</w:t>
      </w:r>
    </w:p>
    <w:p>
      <w:pPr>
        <w:pStyle w:val="BodyText"/>
      </w:pPr>
      <w:r>
        <w:t xml:space="preserve">This article explores the growing trend of sustainability in the baking industry in Ghana Accra. It discusses waste reduction, energy-efficient ovens, and the use of locally sourced ingredients to reduce carbon footprint. The Baker is encouraged to adopt eco-friendly practices not only for environmental reasons but also to appeal to environmentally conscious consumers. The article provides practical steps for Bakeries in Accra to implement sustainable operations. It reflects a broader shift towards responsible business practices in the city.</w:t>
      </w:r>
    </w:p>
    <w:p>
      <w:pPr>
        <w:pStyle w:val="BodyText"/>
      </w:pPr>
      <w:r>
        <w:t xml:space="preserve">© 2023 Annotated Bibliography on the Baker in Ghana Accra. All rights reserved.</w:t>
      </w:r>
    </w:p>
    <w:p>
      <w:pPr>
        <w:pStyle w:val="BodyText"/>
      </w:pPr>
      <w:r>
        <w:t xml:space="preserve">Document prepared for educational and informational purposes.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Ghana Accra</dc:title>
  <dc:creator/>
  <dc:language>en</dc:language>
  <cp:keywords/>
  <dcterms:created xsi:type="dcterms:W3CDTF">2026-08-07T01:36:32Z</dcterms:created>
  <dcterms:modified xsi:type="dcterms:W3CDTF">2026-08-07T01:36:32Z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