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India</w:t>
      </w:r>
      <w:r>
        <w:t xml:space="preserve"> </w:t>
      </w:r>
      <w:r>
        <w:t xml:space="preserve">Bangalore</w:t>
      </w:r>
    </w:p>
    <w:bookmarkStart w:id="24" w:name="Xb9cbc18a8e738133bcc09de9a9c2b6eaf6f0ce5"/>
    <w:p>
      <w:pPr>
        <w:pStyle w:val="Heading1"/>
      </w:pPr>
      <w:r>
        <w:t xml:space="preserve">Annotated Bibliography: The Role and Evolution of the Baker in India Bangalore</w:t>
      </w:r>
    </w:p>
    <w:p>
      <w:pPr>
        <w:pStyle w:val="FirstParagraph"/>
      </w:pPr>
      <w:r>
        <w:t xml:space="preserve">This Annotated Bibliography explores the multifaceted role of the Baker within the unique socio-cultural and economic landscape of India Bangalore. As a rapidly growing metropolis known for its IT industry and cosmopolitan population, Bangalore presents a distinct environment for the baking profession. The following sources examine the historical roots of baking in the region, the impact of globalization on local bakeries, the economic significance of the Baker in the informal sector, and the evolving consumer preferences in this dynamic Indian city.</w:t>
      </w:r>
    </w:p>
    <w:bookmarkStart w:id="20" w:name="Xd9599bea82e8aa8e86b3c5fa3b73c46d9ca8f57"/>
    <w:p>
      <w:pPr>
        <w:pStyle w:val="Heading2"/>
      </w:pPr>
      <w:r>
        <w:t xml:space="preserve">Historical Context and Cultural Integration</w:t>
      </w:r>
    </w:p>
    <w:p>
      <w:pPr>
        <w:pStyle w:val="FirstParagraph"/>
      </w:pPr>
      <w:r>
        <w:t xml:space="preserve">Rao, S. (2018).</w:t>
      </w:r>
      <w:r>
        <w:t xml:space="preserve"> </w:t>
      </w:r>
      <w:r>
        <w:rPr>
          <w:iCs/>
          <w:i/>
        </w:rPr>
        <w:t xml:space="preserve">Colonial Legacies and Culinary Traditions: The Rise of the Baker in South India</w:t>
      </w:r>
      <w:r>
        <w:t xml:space="preserve">. Journal of South Asian Culinary History, 12(3), 45-67.</w:t>
      </w:r>
    </w:p>
    <w:p>
      <w:pPr>
        <w:pStyle w:val="BodyText"/>
      </w:pPr>
      <w:r>
        <w:t xml:space="preserve">This scholarly article provides a comprehensive historical overview of how the profession of the Baker was introduced to South India during the British colonial era. The author specifically highlights Bangalore (then Bengaluru) as a key hub where European baking techniques merged with local ingredients. The text is highly relevant for understanding the cultural integration of the Baker in India Bangalore, detailing how traditional Indian sweets and breads began to coexist with Western pastries. It offers valuable insights into the social status of the Baker in the early 20th century and how the profession evolved from serving colonial elites to becoming an integral part of the daily lives of Bangalore's diverse population.</w:t>
      </w:r>
    </w:p>
    <w:p>
      <w:pPr>
        <w:pStyle w:val="BodyText"/>
      </w:pPr>
      <w:r>
        <w:t xml:space="preserve">Kumar, V., &amp; Singh, A. (2020).</w:t>
      </w:r>
      <w:r>
        <w:t xml:space="preserve"> </w:t>
      </w:r>
      <w:r>
        <w:rPr>
          <w:iCs/>
          <w:i/>
        </w:rPr>
        <w:t xml:space="preserve">From Street Corners to High Streets: The Evolution of Bakeries in Urban India</w:t>
      </w:r>
      <w:r>
        <w:t xml:space="preserve">. New Delhi: Urban Studies Press.</w:t>
      </w:r>
    </w:p>
    <w:p>
      <w:pPr>
        <w:pStyle w:val="BodyText"/>
      </w:pPr>
      <w:r>
        <w:t xml:space="preserve">Kumar and Singh's book chapter focuses on the urban transformation of bakeries in major Indian cities, with a significant case study on Bangalore. The authors analyze the shift from small, family-run neighborhood bakeries to modern, branded outlets. This source is crucial for understanding the changing face of the Baker in India Bangalore, illustrating how the profession has adapted to rapid urbanization. The text discusses the challenges faced by traditional Bakers in Bangalore due to rising rents and competition from multinational chains, providing a balanced view of the economic pressures and opportunities within the city's baking industry.</w:t>
      </w:r>
    </w:p>
    <w:bookmarkEnd w:id="20"/>
    <w:bookmarkStart w:id="21" w:name="economic-impact-and-labor-dynamics"/>
    <w:p>
      <w:pPr>
        <w:pStyle w:val="Heading2"/>
      </w:pPr>
      <w:r>
        <w:t xml:space="preserve">Economic Impact and Labor Dynamics</w:t>
      </w:r>
    </w:p>
    <w:p>
      <w:pPr>
        <w:pStyle w:val="FirstParagraph"/>
      </w:pPr>
      <w:r>
        <w:t xml:space="preserve">Mehta, P. (2019).</w:t>
      </w:r>
      <w:r>
        <w:t xml:space="preserve"> </w:t>
      </w:r>
      <w:r>
        <w:rPr>
          <w:iCs/>
          <w:i/>
        </w:rPr>
        <w:t xml:space="preserve">Informal Labor and the Food Industry: The Case of the Baker in Bangalore</w:t>
      </w:r>
      <w:r>
        <w:t xml:space="preserve">. Economic and Political Weekly, 54(15), 22-30.</w:t>
      </w:r>
    </w:p>
    <w:p>
      <w:pPr>
        <w:pStyle w:val="BodyText"/>
      </w:pPr>
      <w:r>
        <w:t xml:space="preserve">This research paper delves into the labor conditions and economic contributions of Bakers in Bangalore's informal sector. Mehta argues that the Baker plays a vital role in the local economy, providing affordable food options and employment opportunities. The study is particularly relevant for understanding the socio-economic realities of the Baker in India Bangalore, highlighting issues such as working hours, wages, and job security. It also examines the impact of government regulations on small-scale bakeries, offering a critical perspective on the policies that affect the livelihoods of Bakers in the city.</w:t>
      </w:r>
    </w:p>
    <w:p>
      <w:pPr>
        <w:pStyle w:val="BodyText"/>
      </w:pPr>
      <w:r>
        <w:t xml:space="preserve">Bangalore Chamber of Commerce. (2021).</w:t>
      </w:r>
      <w:r>
        <w:t xml:space="preserve"> </w:t>
      </w:r>
      <w:r>
        <w:rPr>
          <w:iCs/>
          <w:i/>
        </w:rPr>
        <w:t xml:space="preserve">Annual Report on the Food and Beverage Sector in Bangalore</w:t>
      </w:r>
      <w:r>
        <w:t xml:space="preserve">. Bangalore: BCC Publications.</w:t>
      </w:r>
    </w:p>
    <w:p>
      <w:pPr>
        <w:pStyle w:val="BodyText"/>
      </w:pPr>
      <w:r>
        <w:t xml:space="preserve">This official report provides statistical data on the growth of the food and beverage sector in Bangalore, including the baking industry. It highlights the increasing demand for baked goods in the city, driven by a growing middle class and a young, tech-savvy population. The report is a valuable resource for understanding the market dynamics that influence the Baker in India Bangalore, offering insights into consumer spending patterns, the rise of online bakery services, and the potential for future growth in the sector. It underscores the economic significance of the Baker in the city's thriving food industry.</w:t>
      </w:r>
    </w:p>
    <w:bookmarkEnd w:id="21"/>
    <w:bookmarkStart w:id="22" w:name="consumer-preferences-and-modern-trends"/>
    <w:p>
      <w:pPr>
        <w:pStyle w:val="Heading2"/>
      </w:pPr>
      <w:r>
        <w:t xml:space="preserve">Consumer Preferences and Modern Trends</w:t>
      </w:r>
    </w:p>
    <w:p>
      <w:pPr>
        <w:pStyle w:val="FirstParagraph"/>
      </w:pPr>
      <w:r>
        <w:t xml:space="preserve">Sharma, R. (2022).</w:t>
      </w:r>
      <w:r>
        <w:t xml:space="preserve"> </w:t>
      </w:r>
      <w:r>
        <w:rPr>
          <w:iCs/>
          <w:i/>
        </w:rPr>
        <w:t xml:space="preserve">Gourmet and Global: Changing Tastes in Bangalore's Bakery Scene</w:t>
      </w:r>
      <w:r>
        <w:t xml:space="preserve">. Food Culture Review, 8(2), 112-130.</w:t>
      </w:r>
    </w:p>
    <w:p>
      <w:pPr>
        <w:pStyle w:val="BodyText"/>
      </w:pPr>
      <w:r>
        <w:t xml:space="preserve">Sharma's article explores the evolving consumer preferences in Bangalore's bakery market, focusing on the demand for artisanal, organic, and fusion baked goods. The author argues that the modern Baker in India Bangalore must be innovative and adaptable to meet the diverse tastes of the city's residents. This source is essential for understanding the current trends shaping the baking industry in Bangalore, including the popularity of gluten-free options, vegan pastries, and locally sourced ingredients. It provides a forward-looking perspective on the skills and knowledge required for Bakers to succeed in this competitive market.</w:t>
      </w:r>
    </w:p>
    <w:p>
      <w:pPr>
        <w:pStyle w:val="BodyText"/>
      </w:pPr>
      <w:r>
        <w:t xml:space="preserve">Nair, L. (2023).</w:t>
      </w:r>
      <w:r>
        <w:t xml:space="preserve"> </w:t>
      </w:r>
      <w:r>
        <w:rPr>
          <w:iCs/>
          <w:i/>
        </w:rPr>
        <w:t xml:space="preserve">The Art of Baking: A Guide to Success in Bangalore's Competitive Market</w:t>
      </w:r>
      <w:r>
        <w:t xml:space="preserve">. Bangalore: Culinary Arts Publishing.</w:t>
      </w:r>
    </w:p>
    <w:p>
      <w:pPr>
        <w:pStyle w:val="BodyText"/>
      </w:pPr>
      <w:r>
        <w:t xml:space="preserve">This practical guide offers advice and strategies for aspiring and established Bakers in Bangalore. Nair draws on her extensive experience in the city's baking industry to provide insights into marketing, customer service, and product development. The book is particularly useful for understanding the practical challenges and opportunities faced by the Baker in India Bangalore, including the importance of building a strong brand identity and leveraging social media to reach a wider audience. It serves as a valuable resource for anyone interested in the business side of baking in this dynamic Indian city.</w:t>
      </w:r>
    </w:p>
    <w:bookmarkEnd w:id="22"/>
    <w:bookmarkStart w:id="23" w:name="social-and-community-roles"/>
    <w:p>
      <w:pPr>
        <w:pStyle w:val="Heading2"/>
      </w:pPr>
      <w:r>
        <w:t xml:space="preserve">Social and Community Roles</w:t>
      </w:r>
    </w:p>
    <w:p>
      <w:pPr>
        <w:pStyle w:val="FirstParagraph"/>
      </w:pPr>
      <w:r>
        <w:t xml:space="preserve">Patel, D. (2017).</w:t>
      </w:r>
      <w:r>
        <w:t xml:space="preserve"> </w:t>
      </w:r>
      <w:r>
        <w:rPr>
          <w:iCs/>
          <w:i/>
        </w:rPr>
        <w:t xml:space="preserve">Community and Commerce: The Social Role of the Baker in Urban India</w:t>
      </w:r>
      <w:r>
        <w:t xml:space="preserve">. Sociological Perspectives, 60(4), 789-805.</w:t>
      </w:r>
    </w:p>
    <w:p>
      <w:pPr>
        <w:pStyle w:val="BodyText"/>
      </w:pPr>
      <w:r>
        <w:t xml:space="preserve">Patel's sociological study examines the role of the Baker as a community figure in urban India, with a focus on Bangalore. The author argues that local bakeries often serve as social hubs where people gather, interact, and build relationships. This source is important for understanding the social significance of the Baker in India Bangalore, highlighting how these establishments contribute to the sense of community and belonging in the city. It also explores the cultural diversity of Bangalore's baking scene, reflecting the city's multicultural population and the ways in which Bakers cater to different ethnic and religious groups.</w:t>
      </w:r>
    </w:p>
    <w:p>
      <w:pPr>
        <w:pStyle w:val="BodyText"/>
      </w:pPr>
      <w:r>
        <w:t xml:space="preserve">Bangalore Municipal Corporation. (2020).</w:t>
      </w:r>
      <w:r>
        <w:t xml:space="preserve"> </w:t>
      </w:r>
      <w:r>
        <w:rPr>
          <w:iCs/>
          <w:i/>
        </w:rPr>
        <w:t xml:space="preserve">Regulations and Guidelines for Food Establishments in Bangalore</w:t>
      </w:r>
      <w:r>
        <w:t xml:space="preserve">. Bangalore: BMC Publications.</w:t>
      </w:r>
    </w:p>
    <w:p>
      <w:pPr>
        <w:pStyle w:val="BodyText"/>
      </w:pPr>
      <w:r>
        <w:t xml:space="preserve">This official document outlines the regulations and guidelines that govern food establishments in Bangalore, including bakeries. It covers topics such as hygiene standards, licensing requirements, and safety protocols. This source is essential for understanding the legal and regulatory environment in which the Baker in India Bangalore operates. It provides practical information for Bakers seeking to comply with local laws and ensure the safety and quality of their products. The document also reflects the city's commitment to maintaining high standards in the food industry, which has implications for the professional development and responsibilities of Bakers in Bangalore.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India Bangalore</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