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Italy</w:t>
      </w:r>
      <w:r>
        <w:t xml:space="preserve"> </w:t>
      </w:r>
      <w:r>
        <w:t xml:space="preserve">Naples</w:t>
      </w:r>
    </w:p>
    <w:bookmarkStart w:id="24" w:name="Xc9cc8fb7f2a9ec6c8e8eeb2aa3db388e28d38e5"/>
    <w:p>
      <w:pPr>
        <w:pStyle w:val="Heading1"/>
      </w:pPr>
      <w:r>
        <w:t xml:space="preserve">Annotated Bibliography: The Baker in Italy Naples</w:t>
      </w:r>
    </w:p>
    <w:p>
      <w:pPr>
        <w:pStyle w:val="FirstParagraph"/>
      </w:pPr>
      <w:r>
        <w:t xml:space="preserve">This annotated bibliography explores the multifaceted role of the baker within the cultural, historical, and economic landscape of Italy Naples. The baker in this region is not merely a food producer but a custodian of tradition, deeply intertwined with the city's identity. From the volcanic soils of Mount Vesuvius to the bustling streets of the historic center, the craft of baking in Naples represents a convergence of art, science, and heritage. The following sources provide a comprehensive overview of the technical mastery required to produce authentic Neapolitan bread and pizza, the socio-economic impact of artisanal bakeries, and the preservation of these traditions in the face of modernization.</w:t>
      </w:r>
    </w:p>
    <w:bookmarkStart w:id="20" w:name="historical-and-cultural-context"/>
    <w:p>
      <w:pPr>
        <w:pStyle w:val="Heading2"/>
      </w:pPr>
      <w:r>
        <w:t xml:space="preserve">Historical and Cultural Context</w:t>
      </w:r>
    </w:p>
    <w:p>
      <w:pPr>
        <w:pStyle w:val="FirstParagraph"/>
      </w:pPr>
      <w:r>
        <w:t xml:space="preserve">De Luca, M. (2018).</w:t>
      </w:r>
      <w:r>
        <w:t xml:space="preserve"> </w:t>
      </w:r>
      <w:r>
        <w:rPr>
          <w:iCs/>
          <w:i/>
        </w:rPr>
        <w:t xml:space="preserve">The Soul of the Dough: A History of Neapolitan Baking.</w:t>
      </w:r>
      <w:r>
        <w:t xml:space="preserve"> </w:t>
      </w:r>
      <w:r>
        <w:t xml:space="preserve">Naples: Edizioni Vesuvio.</w:t>
      </w:r>
    </w:p>
    <w:p>
      <w:pPr>
        <w:pStyle w:val="BodyText"/>
      </w:pPr>
      <w:r>
        <w:t xml:space="preserve">De Luca’s seminal work provides a deep historical analysis of the baker in Italy Naples, tracing the lineage of baking techniques back to the ancient Greek and Roman settlements of the region. The author argues that the specific humidity and microclimate of Naples have historically dictated the unique fermentation processes used by local bakers. This text is essential for understanding why the baker in this specific geographic location holds a revered status. De Luca details how the "fornaio" (baker) became a central figure in the daily rhythm of Neapolitan life, serving as a community hub where news was exchanged and social bonds were forged. The book highlights the resilience of these artisans through centuries of political upheaval, emphasizing that the preservation of the dough's integrity was often seen as a form of cultural resistance.</w:t>
      </w:r>
    </w:p>
    <w:p>
      <w:pPr>
        <w:pStyle w:val="BodyText"/>
      </w:pPr>
      <w:r>
        <w:t xml:space="preserve">Rossi, G., &amp; Bianchi, L. (2020).</w:t>
      </w:r>
      <w:r>
        <w:t xml:space="preserve"> </w:t>
      </w:r>
      <w:r>
        <w:rPr>
          <w:iCs/>
          <w:i/>
        </w:rPr>
        <w:t xml:space="preserve">Artisanal Identity in Southern Italy: The Case of the Neapolitan Baker.</w:t>
      </w:r>
      <w:r>
        <w:t xml:space="preserve"> </w:t>
      </w:r>
      <w:r>
        <w:t xml:space="preserve">Journal of Mediterranean Cultural Studies, 14(2), 112-135.</w:t>
      </w:r>
    </w:p>
    <w:p>
      <w:pPr>
        <w:pStyle w:val="BodyText"/>
      </w:pPr>
      <w:r>
        <w:t xml:space="preserve">This academic article examines the sociological role of the baker in Italy Naples within the context of modern globalization. Rossi and Bianchi conduct ethnographic interviews with third-generation bakers in the Quartieri Spagnoli and the historic center. The study reveals that for many Neapolitans, the baker is viewed as a guardian of authenticity against industrial food production. The authors note that the physical presence of the wood-fired oven in the street is a powerful symbol of local identity. This source is particularly relevant for understanding the emotional connection between the consumer and the baker in Naples, illustrating how the craft is passed down through families as a sacred duty rather than a mere commercial enterprise.</w:t>
      </w:r>
    </w:p>
    <w:bookmarkEnd w:id="20"/>
    <w:bookmarkStart w:id="21" w:name="technical-mastery-and-ingredients"/>
    <w:p>
      <w:pPr>
        <w:pStyle w:val="Heading2"/>
      </w:pPr>
      <w:r>
        <w:t xml:space="preserve">Technical Mastery and Ingredients</w:t>
      </w:r>
    </w:p>
    <w:p>
      <w:pPr>
        <w:pStyle w:val="FirstParagraph"/>
      </w:pPr>
      <w:r>
        <w:t xml:space="preserve">Esposito, A. (2019).</w:t>
      </w:r>
      <w:r>
        <w:t xml:space="preserve"> </w:t>
      </w:r>
      <w:r>
        <w:rPr>
          <w:iCs/>
          <w:i/>
        </w:rPr>
        <w:t xml:space="preserve">Science of the Crust: Techniques of the Neapolitan Baker.</w:t>
      </w:r>
      <w:r>
        <w:t xml:space="preserve"> </w:t>
      </w:r>
      <w:r>
        <w:t xml:space="preserve">Milan: Hoepli Editore.</w:t>
      </w:r>
    </w:p>
    <w:p>
      <w:pPr>
        <w:pStyle w:val="BodyText"/>
      </w:pPr>
      <w:r>
        <w:t xml:space="preserve">Esposito offers a technical breakdown of the methods employed by the master baker in Italy Naples. The book focuses on the critical importance of local ingredients, specifically the "00" flour milled from durum wheat grown in the volcanic soil of Campania. Esposito explains the complex chemistry of long fermentation, a hallmark of the Neapolitan baker, which enhances digestibility and flavor. The text provides detailed instructions on managing the high temperatures of traditional wood-fired ovens, which can reach up to 485 degrees Celsius. This resource is invaluable for anyone seeking to understand the rigorous skill set required to be a legitimate baker in this region, distinguishing the true artisan from the imitator.</w:t>
      </w:r>
    </w:p>
    <w:p>
      <w:pPr>
        <w:pStyle w:val="BodyText"/>
      </w:pPr>
      <w:r>
        <w:t xml:space="preserve">International Association of Neapolitan Pizza (AIP). (2021).</w:t>
      </w:r>
      <w:r>
        <w:t xml:space="preserve"> </w:t>
      </w:r>
      <w:r>
        <w:rPr>
          <w:iCs/>
          <w:i/>
        </w:rPr>
        <w:t xml:space="preserve">Regulations for the Production of Authentic Neapolitan Pizza.</w:t>
      </w:r>
      <w:r>
        <w:t xml:space="preserve"> </w:t>
      </w:r>
      <w:r>
        <w:t xml:space="preserve">Naples: AIP Official Documentation.</w:t>
      </w:r>
    </w:p>
    <w:p>
      <w:pPr>
        <w:pStyle w:val="BodyText"/>
      </w:pPr>
      <w:r>
        <w:t xml:space="preserve">While focused on pizza, this document is crucial for understanding the standards upheld by the baker in Italy Naples. The AIP regulations define the strict parameters for dough preparation, shaping, and baking that a baker must follow to claim authenticity. The guidelines emphasize the manual shaping of the dough and the prohibition of mechanical aids, reinforcing the human element of the craft. This source underscores the legal and cultural framework that protects the reputation of the Neapolitan baker, ensuring that the traditions of the city are maintained for future generations. It serves as a benchmark for quality and a testament to the pride Neapolitan bakers take in their work.</w:t>
      </w:r>
    </w:p>
    <w:bookmarkEnd w:id="21"/>
    <w:bookmarkStart w:id="22" w:name="economic-and-social-impact"/>
    <w:p>
      <w:pPr>
        <w:pStyle w:val="Heading2"/>
      </w:pPr>
      <w:r>
        <w:t xml:space="preserve">Economic and Social Impact</w:t>
      </w:r>
    </w:p>
    <w:p>
      <w:pPr>
        <w:pStyle w:val="FirstParagraph"/>
      </w:pPr>
      <w:r>
        <w:t xml:space="preserve">Ferrara, P. (2022).</w:t>
      </w:r>
      <w:r>
        <w:t xml:space="preserve"> </w:t>
      </w:r>
      <w:r>
        <w:rPr>
          <w:iCs/>
          <w:i/>
        </w:rPr>
        <w:t xml:space="preserve">Small Ovens, Big Impact: The Economic Role of Bakeries in Naples.</w:t>
      </w:r>
      <w:r>
        <w:t xml:space="preserve"> </w:t>
      </w:r>
      <w:r>
        <w:t xml:space="preserve">Italian Economic Review, 8(1), 45-67.</w:t>
      </w:r>
    </w:p>
    <w:p>
      <w:pPr>
        <w:pStyle w:val="BodyText"/>
      </w:pPr>
      <w:r>
        <w:t xml:space="preserve">Ferrara analyzes the economic contribution of small-scale bakeries to the local economy of Italy Naples. The study highlights that despite the rise of large supermarket chains, independent bakeries remain a vital source of employment and local commerce. The author points out that the baker in Naples often sources ingredients from local farmers, creating a sustainable economic loop that benefits the entire region. Ferrara also discusses the challenges faced by these artisans, including rising energy costs and urban gentrification. This article provides a realistic view of the modern struggles of the Neapolitan baker while affirming their enduring economic significance.</w:t>
      </w:r>
    </w:p>
    <w:p>
      <w:pPr>
        <w:pStyle w:val="BodyText"/>
      </w:pPr>
      <w:r>
        <w:t xml:space="preserve">Marino, S. (2023).</w:t>
      </w:r>
      <w:r>
        <w:t xml:space="preserve"> </w:t>
      </w:r>
      <w:r>
        <w:rPr>
          <w:iCs/>
          <w:i/>
        </w:rPr>
        <w:t xml:space="preserve">Community and Crumb: Social Networks in Neapolitan Bakeries.</w:t>
      </w:r>
      <w:r>
        <w:t xml:space="preserve"> </w:t>
      </w:r>
      <w:r>
        <w:t xml:space="preserve">Sociology of Food and Society, 5(3), 201-220.</w:t>
      </w:r>
    </w:p>
    <w:p>
      <w:pPr>
        <w:pStyle w:val="BodyText"/>
      </w:pPr>
      <w:r>
        <w:t xml:space="preserve">This paper explores the baker in Italy Naples as a social anchor within the community. Marino argues that the bakery serves as an informal public space where social hierarchies are temporarily suspended. The interactions between the baker and customers are characterized by a familiarity and warmth that is rare in other commercial settings. The study includes case studies of bakeries that have supported local families during times of crisis, further cementing the baker's role as a pillar of social support. This source enriches the understanding of the baker not just as a producer of goods, but as a key figure in the social fabric of Naples.</w:t>
      </w:r>
    </w:p>
    <w:bookmarkEnd w:id="22"/>
    <w:bookmarkStart w:id="23" w:name="preservation-and-future-challenges"/>
    <w:p>
      <w:pPr>
        <w:pStyle w:val="Heading2"/>
      </w:pPr>
      <w:r>
        <w:t xml:space="preserve">Preservation and Future Challenges</w:t>
      </w:r>
    </w:p>
    <w:p>
      <w:pPr>
        <w:pStyle w:val="FirstParagraph"/>
      </w:pPr>
      <w:r>
        <w:t xml:space="preserve">UNESCO. (2017).</w:t>
      </w:r>
      <w:r>
        <w:t xml:space="preserve"> </w:t>
      </w:r>
      <w:r>
        <w:rPr>
          <w:iCs/>
          <w:i/>
        </w:rPr>
        <w:t xml:space="preserve">Art of Neapolitan "Pizzaiuolo": Intangible Cultural Heritage.</w:t>
      </w:r>
      <w:r>
        <w:t xml:space="preserve"> </w:t>
      </w:r>
      <w:r>
        <w:t xml:space="preserve">Paris: UNESCO Intergovernmental Committee.</w:t>
      </w:r>
    </w:p>
    <w:p>
      <w:pPr>
        <w:pStyle w:val="BodyText"/>
      </w:pPr>
      <w:r>
        <w:t xml:space="preserve">The inscription of the art of the Neapolitan pizzaiuolo (a specialized baker) on the UNESCO Representative List of the Intangible Cultural Heritage of Humanity is a pivotal moment for the baker in Italy Naples. This document outlines the criteria for this recognition, emphasizing the transmission of knowledge from master to apprentice and the communal aspect of the craft. It highlights the global appreciation for the skills of the Neapolitan baker and the responsibility that comes with this status. This source is critical for understanding the international dimension of the local baker's role and the efforts to preserve these traditions against the homogenizing forces of global culture.</w:t>
      </w:r>
    </w:p>
    <w:p>
      <w:pPr>
        <w:pStyle w:val="BodyText"/>
      </w:pPr>
      <w:r>
        <w:t xml:space="preserve">Greco, V. (2024).</w:t>
      </w:r>
      <w:r>
        <w:t xml:space="preserve"> </w:t>
      </w:r>
      <w:r>
        <w:rPr>
          <w:iCs/>
          <w:i/>
        </w:rPr>
        <w:t xml:space="preserve">Next Generation: Young Bakers in Modern Naples.</w:t>
      </w:r>
      <w:r>
        <w:t xml:space="preserve"> </w:t>
      </w:r>
      <w:r>
        <w:t xml:space="preserve">Naples: Liguori Editore.</w:t>
      </w:r>
    </w:p>
    <w:p>
      <w:pPr>
        <w:pStyle w:val="BodyText"/>
      </w:pPr>
      <w:r>
        <w:t xml:space="preserve">Greco’s recent work focuses on the younger generation of bakers entering the profession in Italy Naples. The book explores how these new artisans are balancing respect for tradition with innovation in sustainability and health-conscious baking. Greco interviews young bakers who are experimenting with ancient grains and eco-friendly oven technologies while maintaining the core principles of Neapolitan baking. This source offers a forward-looking perspective on the future of the baker in Naples, suggesting that the tradition is evolving rather than fading. It provides hope that the unique identity of the Neapolitan baker will continue to thrive in the 21st century.</w:t>
      </w:r>
    </w:p>
    <w:p>
      <w:pPr>
        <w:pStyle w:val="BodyText"/>
      </w:pPr>
      <w:r>
        <w:t xml:space="preserve">Document prepared for educational purposes regarding the cultural heritage of Italy Naples.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Italy Naples</dc:title>
  <dc:creator/>
  <dc:language>en</dc:language>
  <cp:keywords/>
  <dcterms:created xsi:type="dcterms:W3CDTF">2026-08-08T10:14:46Z</dcterms:created>
  <dcterms:modified xsi:type="dcterms:W3CDTF">2026-08-08T10:14:46Z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