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Qatar</w:t>
      </w:r>
      <w:r>
        <w:t xml:space="preserve"> </w:t>
      </w:r>
      <w:r>
        <w:t xml:space="preserve">Doha</w:t>
      </w:r>
    </w:p>
    <w:bookmarkStart w:id="24" w:name="X5681d8fba2aa078895c7b33aec09e6bfd995c2d"/>
    <w:p>
      <w:pPr>
        <w:pStyle w:val="Heading1"/>
      </w:pPr>
      <w:r>
        <w:t xml:space="preserve">Annotated Bibliography: The Role of Baker in Qatar Doha</w:t>
      </w:r>
    </w:p>
    <w:p>
      <w:pPr>
        <w:pStyle w:val="FirstParagraph"/>
      </w:pPr>
      <w:r>
        <w:t xml:space="preserve">The following annotated bibliography compiles essential resources regarding the professional role of the Baker within the unique socio-economic and cultural landscape of Qatar Doha. As the capital city undergoes rapid modernization while maintaining deep-rooted traditions, the culinary sector has become a focal point of national identity and economic diversification. This document explores the intersection of traditional Qatari baking techniques, the demands of the modern hospitality industry in Doha, and the regulatory frameworks governing food safety and labor. These sources provide a comprehensive overview for researchers, culinary professionals, and policy makers interested in the baking industry in the region.</w:t>
      </w:r>
    </w:p>
    <w:bookmarkStart w:id="20" w:name="X9f8647576ada90d001dd331a7bb3ea76e83abda"/>
    <w:p>
      <w:pPr>
        <w:pStyle w:val="Heading2"/>
      </w:pPr>
      <w:r>
        <w:t xml:space="preserve">Traditional Culinary Heritage and the Baker</w:t>
      </w:r>
    </w:p>
    <w:p>
      <w:pPr>
        <w:pStyle w:val="FirstParagraph"/>
      </w:pPr>
      <w:r>
        <w:t xml:space="preserve">Al-Kuwari, S. (2019).</w:t>
      </w:r>
      <w:r>
        <w:t xml:space="preserve"> </w:t>
      </w:r>
      <w:r>
        <w:rPr>
          <w:iCs/>
          <w:i/>
        </w:rPr>
        <w:t xml:space="preserve">Preserving the Hearth: Traditional Baking in the Gulf States</w:t>
      </w:r>
      <w:r>
        <w:t xml:space="preserve">. Doha: Qatar National Library Press.</w:t>
      </w:r>
    </w:p>
    <w:p>
      <w:pPr>
        <w:pStyle w:val="BodyText"/>
      </w:pPr>
      <w:r>
        <w:t xml:space="preserve">This seminal work by Al-Kuwari provides an in-depth ethnographic study of the traditional Baker in Qatar. The text details the historical significance of communal ovens in Doha and the specific techniques used to prepare staple breads such as</w:t>
      </w:r>
      <w:r>
        <w:t xml:space="preserve"> </w:t>
      </w:r>
      <w:r>
        <w:rPr>
          <w:iCs/>
          <w:i/>
        </w:rPr>
        <w:t xml:space="preserve">Malawah</w:t>
      </w:r>
      <w:r>
        <w:t xml:space="preserve"> </w:t>
      </w:r>
      <w:r>
        <w:t xml:space="preserve">and</w:t>
      </w:r>
      <w:r>
        <w:t xml:space="preserve"> </w:t>
      </w:r>
      <w:r>
        <w:rPr>
          <w:iCs/>
          <w:i/>
        </w:rPr>
        <w:t xml:space="preserve">Khobz</w:t>
      </w:r>
      <w:r>
        <w:t xml:space="preserve">. For a researcher focusing on the Baker in Qatar Doha, this source is invaluable as it contrasts the slow, artisanal methods of the past with the industrialization of the present. It highlights how the Baker serves not just as a food producer, but as a custodian of cultural heritage, ensuring that traditional recipes survive amidst the rapid urbanization of the capital.</w:t>
      </w:r>
    </w:p>
    <w:p>
      <w:pPr>
        <w:pStyle w:val="BodyText"/>
      </w:pPr>
      <w:r>
        <w:t xml:space="preserve">Hassan, M., &amp; Al-Thani, L. (2021).</w:t>
      </w:r>
      <w:r>
        <w:t xml:space="preserve"> </w:t>
      </w:r>
      <w:r>
        <w:rPr>
          <w:iCs/>
          <w:i/>
        </w:rPr>
        <w:t xml:space="preserve">Flour and Fire: The Evolution of Qatari Cuisine</w:t>
      </w:r>
      <w:r>
        <w:t xml:space="preserve">. Journal of Arabian Culinary Studies, 14(2), 45-62.</w:t>
      </w:r>
    </w:p>
    <w:p>
      <w:pPr>
        <w:pStyle w:val="BodyText"/>
      </w:pPr>
      <w:r>
        <w:t xml:space="preserve">This peer-reviewed article examines the evolution of the Baker's role from a domestic necessity to a specialized profession in Doha. The authors analyze how the introduction of modern ingredients has influenced the Baker's craft without erasing local identity. The study is particularly relevant for understanding the current market in Qatar Doha, where consumers demand both authenticity and innovation. It provides data on the consumption patterns of baked goods in the capital, offering insights into the economic viability of traditional bakeries versus modern chains.</w:t>
      </w:r>
    </w:p>
    <w:bookmarkEnd w:id="20"/>
    <w:bookmarkStart w:id="21" w:name="modern-hospitality-and-commercial-baking"/>
    <w:p>
      <w:pPr>
        <w:pStyle w:val="Heading2"/>
      </w:pPr>
      <w:r>
        <w:t xml:space="preserve">Modern Hospitality and Commercial Baking</w:t>
      </w:r>
    </w:p>
    <w:p>
      <w:pPr>
        <w:pStyle w:val="FirstParagraph"/>
      </w:pPr>
      <w:r>
        <w:t xml:space="preserve">Qatar Tourism Authority. (2022).</w:t>
      </w:r>
      <w:r>
        <w:t xml:space="preserve"> </w:t>
      </w:r>
      <w:r>
        <w:rPr>
          <w:iCs/>
          <w:i/>
        </w:rPr>
        <w:t xml:space="preserve">The Culinary Landscape of Doha: A Strategic Report</w:t>
      </w:r>
      <w:r>
        <w:t xml:space="preserve">. Doha: QTA Publications.</w:t>
      </w:r>
    </w:p>
    <w:p>
      <w:pPr>
        <w:pStyle w:val="BodyText"/>
      </w:pPr>
      <w:r>
        <w:t xml:space="preserve">This official report outlines the strategic importance of the culinary sector in Qatar Doha's tourism strategy. It specifically addresses the demand for high-quality Baker professionals in luxury hotels and international restaurants. The document details the standards required for Baker roles in the hospitality sector, emphasizing the need for cross-cultural culinary skills. For anyone looking to understand the professional expectations of a Baker in Qatar Doha today, this report is a primary source that links culinary excellence to national branding and tourism growth.</w:t>
      </w:r>
    </w:p>
    <w:p>
      <w:pPr>
        <w:pStyle w:val="BodyText"/>
      </w:pPr>
      <w:r>
        <w:t xml:space="preserve">International Food Service Consultants. (2023).</w:t>
      </w:r>
      <w:r>
        <w:t xml:space="preserve"> </w:t>
      </w:r>
      <w:r>
        <w:rPr>
          <w:iCs/>
          <w:i/>
        </w:rPr>
        <w:t xml:space="preserve">Supply Chain Dynamics for Baking Ingredients in the GCC</w:t>
      </w:r>
      <w:r>
        <w:t xml:space="preserve">. Dubai: IFSC Global.</w:t>
      </w:r>
    </w:p>
    <w:p>
      <w:pPr>
        <w:pStyle w:val="BodyText"/>
      </w:pPr>
      <w:r>
        <w:t xml:space="preserve">While covering the broader Gulf region, this report offers critical data on the supply chain challenges faced by Baker professionals in Qatar Doha. It discusses the logistics of importing high-quality flour and dairy products, which are essential for the modern Baker. The text analyzes how global market fluctuations impact local bakery operations in the capital. This resource is essential for understanding the economic pressures and logistical realities that define the daily operations of a Baker in the region.</w:t>
      </w:r>
    </w:p>
    <w:bookmarkEnd w:id="21"/>
    <w:bookmarkStart w:id="22" w:name="regulatory-frameworks-and-food-safety"/>
    <w:p>
      <w:pPr>
        <w:pStyle w:val="Heading2"/>
      </w:pPr>
      <w:r>
        <w:t xml:space="preserve">Regulatory Frameworks and Food Safety</w:t>
      </w:r>
    </w:p>
    <w:p>
      <w:pPr>
        <w:pStyle w:val="FirstParagraph"/>
      </w:pPr>
      <w:r>
        <w:t xml:space="preserve">Ministry of Public Health (Qatar). (2020).</w:t>
      </w:r>
      <w:r>
        <w:t xml:space="preserve"> </w:t>
      </w:r>
      <w:r>
        <w:rPr>
          <w:iCs/>
          <w:i/>
        </w:rPr>
        <w:t xml:space="preserve">Food Safety Regulations for Bakery Establishments</w:t>
      </w:r>
      <w:r>
        <w:t xml:space="preserve">. Doha: MOPH Regulatory Affairs.</w:t>
      </w:r>
    </w:p>
    <w:p>
      <w:pPr>
        <w:pStyle w:val="BodyText"/>
      </w:pPr>
      <w:r>
        <w:t xml:space="preserve">This regulatory document is mandatory reading for any Baker operating in Qatar Doha. It outlines the strict hygiene, storage, and production standards enforced by the Ministry of Public Health. The text details the licensing requirements for bakeries and the specific health certifications required for personnel. Understanding these regulations is crucial for compliance and operational success. This source provides the legal framework within which the Baker must operate, ensuring the safety and quality of food products in the capital.</w:t>
      </w:r>
    </w:p>
    <w:p>
      <w:pPr>
        <w:pStyle w:val="BodyText"/>
      </w:pPr>
      <w:r>
        <w:t xml:space="preserve">Al-Mannai, R. (2021).</w:t>
      </w:r>
      <w:r>
        <w:t xml:space="preserve"> </w:t>
      </w:r>
      <w:r>
        <w:rPr>
          <w:iCs/>
          <w:i/>
        </w:rPr>
        <w:t xml:space="preserve">Halal Certification and the Modern Baker</w:t>
      </w:r>
      <w:r>
        <w:t xml:space="preserve">. Islamic Food and Nutrition Council Journal, 8(1), 112-125.</w:t>
      </w:r>
    </w:p>
    <w:p>
      <w:pPr>
        <w:pStyle w:val="BodyText"/>
      </w:pPr>
      <w:r>
        <w:t xml:space="preserve">This article explores the intersection of religious dietary laws and the professional duties of the Baker in Qatar Doha. It explains the rigorous Halal certification process required for bakery products, particularly those containing dairy or gelatin. The author argues that adherence to Halal standards is not only a religious obligation but a competitive advantage in the global market. This source is vital for understanding the ethical and religious dimensions of the Baker's role in a Muslim-majority country like Qatar.</w:t>
      </w:r>
    </w:p>
    <w:bookmarkEnd w:id="22"/>
    <w:bookmarkStart w:id="23" w:name="labor-and-professional-development"/>
    <w:p>
      <w:pPr>
        <w:pStyle w:val="Heading2"/>
      </w:pPr>
      <w:r>
        <w:t xml:space="preserve">Labor and Professional Development</w:t>
      </w:r>
    </w:p>
    <w:p>
      <w:pPr>
        <w:pStyle w:val="FirstParagraph"/>
      </w:pPr>
      <w:r>
        <w:t xml:space="preserve">Qatar Foundation. (2022).</w:t>
      </w:r>
      <w:r>
        <w:t xml:space="preserve"> </w:t>
      </w:r>
      <w:r>
        <w:rPr>
          <w:iCs/>
          <w:i/>
        </w:rPr>
        <w:t xml:space="preserve">Vocational Training in the Culinary Arts: Pathways for Success</w:t>
      </w:r>
      <w:r>
        <w:t xml:space="preserve">. Doha: Education City Press.</w:t>
      </w:r>
    </w:p>
    <w:p>
      <w:pPr>
        <w:pStyle w:val="BodyText"/>
      </w:pPr>
      <w:r>
        <w:t xml:space="preserve">This publication highlights the educational opportunities available for aspiring Baker professionals in Qatar Doha. It details the curricula offered by vocational institutes within Education City, focusing on both technical baking skills and business management. The text emphasizes the government's commitment to developing local talent in the culinary sector. For students and career changers, this document provides a roadmap for professional development and certification as a Baker in the region.</w:t>
      </w:r>
    </w:p>
    <w:p>
      <w:pPr>
        <w:pStyle w:val="BodyText"/>
      </w:pPr>
      <w:r>
        <w:t xml:space="preserve">Gulf Labor Review. (2023).</w:t>
      </w:r>
      <w:r>
        <w:t xml:space="preserve"> </w:t>
      </w:r>
      <w:r>
        <w:rPr>
          <w:iCs/>
          <w:i/>
        </w:rPr>
        <w:t xml:space="preserve">Workforce Diversity in the Qatari Hospitality Sector</w:t>
      </w:r>
      <w:r>
        <w:t xml:space="preserve">. Manama: GLR Publications.</w:t>
      </w:r>
    </w:p>
    <w:p>
      <w:pPr>
        <w:pStyle w:val="BodyText"/>
      </w:pPr>
      <w:r>
        <w:t xml:space="preserve">This report analyzes the demographic composition of the Baker workforce in Qatar Doha. It discusses the reliance on expatriate labor and the ongoing initiatives to Qatariize the culinary sector. The article provides a balanced view of the challenges and opportunities associated with managing a diverse kitchen team. It is a critical resource for understanding the social dynamics of the workplace and the future trajectory of the Baker profession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Qatar Doha</dc:title>
  <dc:creator/>
  <dc:language>en</dc:language>
  <cp:keywords/>
  <dcterms:created xsi:type="dcterms:W3CDTF">2026-08-07T00:52:16Z</dcterms:created>
  <dcterms:modified xsi:type="dcterms:W3CDTF">2026-08-07T00:52:16Z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