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annotated-bibliography"/>
    <w:p>
      <w:pPr>
        <w:pStyle w:val="Heading1"/>
      </w:pPr>
      <w:r>
        <w:t xml:space="preserve">Annotated Bibliography</w:t>
      </w:r>
    </w:p>
    <w:bookmarkStart w:id="20" w:name="X0a30d7234aad8f50a28ddfd70682bd00cb69055"/>
    <w:p>
      <w:pPr>
        <w:pStyle w:val="Heading2"/>
      </w:pPr>
      <w:r>
        <w:t xml:space="preserve">The Evolution and Cultural Impact of the Baker in South Korea Seoul</w:t>
      </w:r>
    </w:p>
    <w:p>
      <w:pPr>
        <w:pStyle w:val="FirstParagraph"/>
      </w:pPr>
      <w:r>
        <w:rPr>
          <w:iCs/>
          <w:i/>
        </w:rPr>
        <w:t xml:space="preserve">A comprehensive review of literature regarding the baking industry, artisanal trends, and consumer behavior in the capital city.</w:t>
      </w:r>
    </w:p>
    <w:bookmarkEnd w:id="20"/>
    <w:bookmarkEnd w:id="21"/>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South Korea Seoul</w:t>
      </w:r>
      <w:r>
        <w:t xml:space="preserve"> </w:t>
      </w:r>
      <w:r>
        <w:t xml:space="preserve">has undergone a radical transformation over the last three decades. Once viewed as a foreign luxury, bread has become a staple of the Korean diet, deeply integrated into the daily lives of Seoulites. This</w:t>
      </w:r>
      <w:r>
        <w:t xml:space="preserve"> </w:t>
      </w:r>
      <w:r>
        <w:rPr>
          <w:bCs/>
          <w:b/>
        </w:rPr>
        <w:t xml:space="preserve">Annotated Bibliography</w:t>
      </w:r>
      <w:r>
        <w:t xml:space="preserve"> </w:t>
      </w:r>
      <w:r>
        <w:t xml:space="preserve">explores the historical, economic, and cultural factors that have shaped the modern bakery landscape in Seoul. It examines the shift from industrial mass production to the artisanal "craft" movement, the influence of Western aesthetics, and the unique hybridization of flavors that defines the contemporary Seoul bakery scene.</w:t>
      </w:r>
    </w:p>
    <w:bookmarkStart w:id="22" w:name="historical-context-and-industrialization"/>
    <w:p>
      <w:pPr>
        <w:pStyle w:val="Heading2"/>
      </w:pPr>
      <w:r>
        <w:t xml:space="preserve">Historical Context and Industrialization</w:t>
      </w:r>
    </w:p>
    <w:p>
      <w:pPr>
        <w:pStyle w:val="FirstParagraph"/>
      </w:pPr>
      <w:r>
        <w:t xml:space="preserve">Kim, J. H. (2018).</w:t>
      </w:r>
      <w:r>
        <w:t xml:space="preserve"> </w:t>
      </w:r>
      <w:r>
        <w:rPr>
          <w:iCs/>
          <w:i/>
        </w:rPr>
        <w:t xml:space="preserve">From Colonial Import to National Staple: The History of Bread in Korea</w:t>
      </w:r>
      <w:r>
        <w:t xml:space="preserve">. Seoul National University Press.</w:t>
      </w:r>
    </w:p>
    <w:p>
      <w:pPr>
        <w:pStyle w:val="BodyText"/>
      </w:pPr>
      <w:r>
        <w:t xml:space="preserve">This seminal work provides a detailed historical account of how bread entered the Korean peninsula and eventually became a dietary cornerstone in</w:t>
      </w:r>
      <w:r>
        <w:t xml:space="preserve"> </w:t>
      </w:r>
      <w:r>
        <w:rPr>
          <w:bCs/>
          <w:b/>
        </w:rPr>
        <w:t xml:space="preserve">South Korea Seoul</w:t>
      </w:r>
      <w:r>
        <w:t xml:space="preserve">. Kim traces the lineage of the</w:t>
      </w:r>
      <w:r>
        <w:t xml:space="preserve"> </w:t>
      </w:r>
      <w:r>
        <w:rPr>
          <w:bCs/>
          <w:b/>
        </w:rPr>
        <w:t xml:space="preserve">Baker</w:t>
      </w:r>
      <w:r>
        <w:t xml:space="preserve"> </w:t>
      </w:r>
      <w:r>
        <w:t xml:space="preserve">from the early 20th century, where baking was associated with Western missionaries and the Japanese colonial administration, to the post-war era of rapid industrialization. The text is crucial for understanding the "breadification" of the Korean diet. It highlights how the</w:t>
      </w:r>
      <w:r>
        <w:t xml:space="preserve"> </w:t>
      </w:r>
      <w:r>
        <w:rPr>
          <w:bCs/>
          <w:b/>
        </w:rPr>
        <w:t xml:space="preserve">Baker</w:t>
      </w:r>
      <w:r>
        <w:t xml:space="preserve"> </w:t>
      </w:r>
      <w:r>
        <w:t xml:space="preserve">evolved from a niche artisan to a mass-producer during the 1980s and 1990s, driven by the rise of convenience stores and industrial bakeries. For researchers studying the cultural integration of food in Seoul, this source offers essential context on how a foreign product was localized and accepted by the general public.</w:t>
      </w:r>
    </w:p>
    <w:p>
      <w:pPr>
        <w:pStyle w:val="BodyText"/>
      </w:pPr>
      <w:r>
        <w:t xml:space="preserve">Park, S. Y. (2015).</w:t>
      </w:r>
      <w:r>
        <w:t xml:space="preserve"> </w:t>
      </w:r>
      <w:r>
        <w:rPr>
          <w:iCs/>
          <w:i/>
        </w:rPr>
        <w:t xml:space="preserve">The Convenience Store Revolution: Fast Food and the Modern Korean Diet</w:t>
      </w:r>
      <w:r>
        <w:t xml:space="preserve">. Journal of Asian Economic Studies, 12(3), 45-67.</w:t>
      </w:r>
    </w:p>
    <w:p>
      <w:pPr>
        <w:pStyle w:val="BodyText"/>
      </w:pPr>
      <w:r>
        <w:t xml:space="preserve">Park’s article analyzes the symbiotic relationship between the industrial</w:t>
      </w:r>
      <w:r>
        <w:t xml:space="preserve"> </w:t>
      </w:r>
      <w:r>
        <w:rPr>
          <w:bCs/>
          <w:b/>
        </w:rPr>
        <w:t xml:space="preserve">Baker</w:t>
      </w:r>
      <w:r>
        <w:t xml:space="preserve"> </w:t>
      </w:r>
      <w:r>
        <w:t xml:space="preserve">and the convenience store boom in</w:t>
      </w:r>
      <w:r>
        <w:t xml:space="preserve"> </w:t>
      </w:r>
      <w:r>
        <w:rPr>
          <w:bCs/>
          <w:b/>
        </w:rPr>
        <w:t xml:space="preserve">South Korea Seoul</w:t>
      </w:r>
      <w:r>
        <w:t xml:space="preserve">. The author argues that the ubiquity of fresh bread in Seoul is largely due to the aggressive expansion of chains like GS25 and CU, which partnered with large-scale bakeries to provide affordable, daily bread options. This source is vital for understanding the economic infrastructure that supports the baking industry in Seoul. It details how the</w:t>
      </w:r>
      <w:r>
        <w:t xml:space="preserve"> </w:t>
      </w:r>
      <w:r>
        <w:rPr>
          <w:bCs/>
          <w:b/>
        </w:rPr>
        <w:t xml:space="preserve">Baker</w:t>
      </w:r>
      <w:r>
        <w:t xml:space="preserve"> </w:t>
      </w:r>
      <w:r>
        <w:t xml:space="preserve">adapted to the fast-paced lifestyle of Seoulites, prioritizing speed, consistency, and sweetness over traditional fermentation techniques. This literature is essential for anyone analyzing the commercialization of food in the capital.</w:t>
      </w:r>
    </w:p>
    <w:bookmarkEnd w:id="22"/>
    <w:bookmarkStart w:id="23" w:name="X4150a24a232332c6e8546625b7f3935d6e8404a"/>
    <w:p>
      <w:pPr>
        <w:pStyle w:val="Heading2"/>
      </w:pPr>
      <w:r>
        <w:t xml:space="preserve">The Artisanal Movement and the "Third Wave" Baker</w:t>
      </w:r>
    </w:p>
    <w:p>
      <w:pPr>
        <w:pStyle w:val="FirstParagraph"/>
      </w:pPr>
      <w:r>
        <w:t xml:space="preserve">Lee, M. J. (2020).</w:t>
      </w:r>
      <w:r>
        <w:t xml:space="preserve"> </w:t>
      </w:r>
      <w:r>
        <w:rPr>
          <w:iCs/>
          <w:i/>
        </w:rPr>
        <w:t xml:space="preserve">Craft and Capital: The Rise of the Artisanal Baker in Gangnam and Hongdae</w:t>
      </w:r>
      <w:r>
        <w:t xml:space="preserve">. Korean Journal of Sociology, 54(2), 112-135.</w:t>
      </w:r>
    </w:p>
    <w:p>
      <w:pPr>
        <w:pStyle w:val="BodyText"/>
      </w:pPr>
      <w:r>
        <w:t xml:space="preserve">Lee examines the recent shift in</w:t>
      </w:r>
      <w:r>
        <w:t xml:space="preserve"> </w:t>
      </w:r>
      <w:r>
        <w:rPr>
          <w:bCs/>
          <w:b/>
        </w:rPr>
        <w:t xml:space="preserve">South Korea Seoul</w:t>
      </w:r>
      <w:r>
        <w:t xml:space="preserve"> </w:t>
      </w:r>
      <w:r>
        <w:t xml:space="preserve">toward high-end, artisanal baking, particularly in trendy districts like Gangnam and Hongdae. The article focuses on the modern</w:t>
      </w:r>
      <w:r>
        <w:t xml:space="preserve"> </w:t>
      </w:r>
      <w:r>
        <w:rPr>
          <w:bCs/>
          <w:b/>
        </w:rPr>
        <w:t xml:space="preserve">Baker</w:t>
      </w:r>
      <w:r>
        <w:t xml:space="preserve"> </w:t>
      </w:r>
      <w:r>
        <w:t xml:space="preserve">who emphasizes sourdough, organic ingredients, and European techniques. Lee argues that this movement is not just about food quality but is also a form of cultural capital; consuming artisanal bread in Seoul is a status symbol. This source is highly relevant for understanding the current aesthetic and social trends in the city. It provides insight into how the</w:t>
      </w:r>
      <w:r>
        <w:t xml:space="preserve"> </w:t>
      </w:r>
      <w:r>
        <w:rPr>
          <w:bCs/>
          <w:b/>
        </w:rPr>
        <w:t xml:space="preserve">Baker</w:t>
      </w:r>
      <w:r>
        <w:t xml:space="preserve"> </w:t>
      </w:r>
      <w:r>
        <w:t xml:space="preserve">has rebranded themselves as a creative professional, moving away from the industrial image of the past. The study includes interviews with prominent Seoul bakers, offering a qualitative perspective on the craft.</w:t>
      </w:r>
    </w:p>
    <w:p>
      <w:pPr>
        <w:pStyle w:val="BodyText"/>
      </w:pPr>
      <w:r>
        <w:t xml:space="preserve">Choi, H. S. (2021).</w:t>
      </w:r>
      <w:r>
        <w:t xml:space="preserve"> </w:t>
      </w:r>
      <w:r>
        <w:rPr>
          <w:iCs/>
          <w:i/>
        </w:rPr>
        <w:t xml:space="preserve">Global Flavors, Local Palates: The Hybridization of Bread in Contemporary Seoul</w:t>
      </w:r>
      <w:r>
        <w:t xml:space="preserve">. Food Culture and Society, 24(4), 89-104.</w:t>
      </w:r>
    </w:p>
    <w:p>
      <w:pPr>
        <w:pStyle w:val="BodyText"/>
      </w:pPr>
      <w:r>
        <w:t xml:space="preserve">Choi’s research explores the unique flavor profiles that define the</w:t>
      </w:r>
      <w:r>
        <w:t xml:space="preserve"> </w:t>
      </w:r>
      <w:r>
        <w:rPr>
          <w:bCs/>
          <w:b/>
        </w:rPr>
        <w:t xml:space="preserve">Baker</w:t>
      </w:r>
      <w:r>
        <w:t xml:space="preserve"> </w:t>
      </w:r>
      <w:r>
        <w:t xml:space="preserve">in</w:t>
      </w:r>
      <w:r>
        <w:t xml:space="preserve"> </w:t>
      </w:r>
      <w:r>
        <w:rPr>
          <w:bCs/>
          <w:b/>
        </w:rPr>
        <w:t xml:space="preserve">South Korea Seoul</w:t>
      </w:r>
      <w:r>
        <w:t xml:space="preserve">. The author documents the trend of "fusion baking," where traditional Korean ingredients such as red bean paste (pat), sesame, and ginseng are incorporated into Western bread forms. This</w:t>
      </w:r>
      <w:r>
        <w:t xml:space="preserve"> </w:t>
      </w:r>
      <w:r>
        <w:rPr>
          <w:bCs/>
          <w:b/>
        </w:rPr>
        <w:t xml:space="preserve">Annotated Bibliography</w:t>
      </w:r>
      <w:r>
        <w:t xml:space="preserve"> </w:t>
      </w:r>
      <w:r>
        <w:t xml:space="preserve">entry is critical for understanding the localization of global food trends. Choi argues that the Seoul</w:t>
      </w:r>
      <w:r>
        <w:t xml:space="preserve"> </w:t>
      </w:r>
      <w:r>
        <w:rPr>
          <w:bCs/>
          <w:b/>
        </w:rPr>
        <w:t xml:space="preserve">Baker</w:t>
      </w:r>
      <w:r>
        <w:t xml:space="preserve"> </w:t>
      </w:r>
      <w:r>
        <w:t xml:space="preserve">does not merely replicate European styles but actively reinvents them to suit the Korean palate, which generally prefers sweeter and softer textures. The article provides specific case studies of popular Seoul bakeries that have mastered this hybridization, making it a valuable resource for culinary historians and food entrepreneurs.</w:t>
      </w:r>
    </w:p>
    <w:bookmarkEnd w:id="23"/>
    <w:bookmarkStart w:id="24" w:name="X7032d613136cb5d4ab6229bf20e9f373be115c0"/>
    <w:p>
      <w:pPr>
        <w:pStyle w:val="Heading2"/>
      </w:pPr>
      <w:r>
        <w:t xml:space="preserve">Consumer Behavior and Social Media Influence</w:t>
      </w:r>
    </w:p>
    <w:p>
      <w:pPr>
        <w:pStyle w:val="FirstParagraph"/>
      </w:pPr>
      <w:r>
        <w:t xml:space="preserve">Jung, E. K. (2022).</w:t>
      </w:r>
      <w:r>
        <w:t xml:space="preserve"> </w:t>
      </w:r>
      <w:r>
        <w:rPr>
          <w:iCs/>
          <w:i/>
        </w:rPr>
        <w:t xml:space="preserve">Instagrammable Bread: Visual Culture and Consumption in Seoul’s Bakery Scene</w:t>
      </w:r>
      <w:r>
        <w:t xml:space="preserve">. Digital Media and Culture, 8(1), 22-40.</w:t>
      </w:r>
    </w:p>
    <w:p>
      <w:pPr>
        <w:pStyle w:val="BodyText"/>
      </w:pPr>
      <w:r>
        <w:t xml:space="preserve">Jung investigates the profound impact of social media on the</w:t>
      </w:r>
      <w:r>
        <w:t xml:space="preserve"> </w:t>
      </w:r>
      <w:r>
        <w:rPr>
          <w:bCs/>
          <w:b/>
        </w:rPr>
        <w:t xml:space="preserve">Baker</w:t>
      </w:r>
      <w:r>
        <w:t xml:space="preserve"> </w:t>
      </w:r>
      <w:r>
        <w:t xml:space="preserve">industry in</w:t>
      </w:r>
      <w:r>
        <w:t xml:space="preserve"> </w:t>
      </w:r>
      <w:r>
        <w:rPr>
          <w:bCs/>
          <w:b/>
        </w:rPr>
        <w:t xml:space="preserve">South Korea Seoul</w:t>
      </w:r>
      <w:r>
        <w:t xml:space="preserve">. The article posits that in Seoul, the visual appeal of bread is often as important as its taste. The</w:t>
      </w:r>
      <w:r>
        <w:t xml:space="preserve"> </w:t>
      </w:r>
      <w:r>
        <w:rPr>
          <w:bCs/>
          <w:b/>
        </w:rPr>
        <w:t xml:space="preserve">Baker</w:t>
      </w:r>
      <w:r>
        <w:t xml:space="preserve"> </w:t>
      </w:r>
      <w:r>
        <w:t xml:space="preserve">must design products that are "Instagrammable," leading to the popularity of elaborate pastries, colorful doughs, and aesthetically pleasing packaging. This source is essential for understanding the marketing dynamics of the modern Seoul bakery. It explains how viral trends on platforms like Instagram and Naver Blog can make or break a bakery in Seoul overnight. Jung’s work highlights the performative aspect of baking in the digital age, where the</w:t>
      </w:r>
      <w:r>
        <w:t xml:space="preserve"> </w:t>
      </w:r>
      <w:r>
        <w:rPr>
          <w:bCs/>
          <w:b/>
        </w:rPr>
        <w:t xml:space="preserve">Baker</w:t>
      </w:r>
      <w:r>
        <w:t xml:space="preserve"> </w:t>
      </w:r>
      <w:r>
        <w:t xml:space="preserve">is also a content creator.</w:t>
      </w:r>
    </w:p>
    <w:p>
      <w:pPr>
        <w:pStyle w:val="BodyText"/>
      </w:pPr>
      <w:r>
        <w:t xml:space="preserve">Han, S. J. (2019).</w:t>
      </w:r>
      <w:r>
        <w:t xml:space="preserve"> </w:t>
      </w:r>
      <w:r>
        <w:rPr>
          <w:iCs/>
          <w:i/>
        </w:rPr>
        <w:t xml:space="preserve">The Psychology of Sweetness: Sugar Consumption and Emotional Comfort in Urban Korea</w:t>
      </w:r>
      <w:r>
        <w:t xml:space="preserve">. Seoul Institute of Health Sciences.</w:t>
      </w:r>
    </w:p>
    <w:p>
      <w:pPr>
        <w:pStyle w:val="BodyText"/>
      </w:pPr>
      <w:r>
        <w:t xml:space="preserve">Han’s study provides a psychological perspective on why bread is so popular in</w:t>
      </w:r>
      <w:r>
        <w:t xml:space="preserve"> </w:t>
      </w:r>
      <w:r>
        <w:rPr>
          <w:bCs/>
          <w:b/>
        </w:rPr>
        <w:t xml:space="preserve">South Korea Seoul</w:t>
      </w:r>
      <w:r>
        <w:t xml:space="preserve">. The author links the high consumption of sweet breads to the stress and fast pace of urban life in Seoul. The</w:t>
      </w:r>
      <w:r>
        <w:t xml:space="preserve"> </w:t>
      </w:r>
      <w:r>
        <w:rPr>
          <w:bCs/>
          <w:b/>
        </w:rPr>
        <w:t xml:space="preserve">Baker</w:t>
      </w:r>
      <w:r>
        <w:t xml:space="preserve"> </w:t>
      </w:r>
      <w:r>
        <w:t xml:space="preserve">is positioned not just as a food provider but as a source of emotional comfort. This source is valuable for understanding the deeper cultural reasons behind the success of the baking industry. It suggests that the specific characteristics of Seoul bread—soft, sweet, and comforting—are a direct response to the emotional needs of the city’s residents. This adds a sociological layer to the analysis of the</w:t>
      </w:r>
      <w:r>
        <w:t xml:space="preserve"> </w:t>
      </w:r>
      <w:r>
        <w:rPr>
          <w:bCs/>
          <w:b/>
        </w:rPr>
        <w:t xml:space="preserve">Baker</w:t>
      </w:r>
      <w:r>
        <w:t xml:space="preserve">’s role in society.</w:t>
      </w:r>
    </w:p>
    <w:bookmarkEnd w:id="24"/>
    <w:bookmarkStart w:id="25" w:name="regulatory-and-economic-challenges"/>
    <w:p>
      <w:pPr>
        <w:pStyle w:val="Heading2"/>
      </w:pPr>
      <w:r>
        <w:t xml:space="preserve">Regulatory and Economic Challenges</w:t>
      </w:r>
    </w:p>
    <w:p>
      <w:pPr>
        <w:pStyle w:val="FirstParagraph"/>
      </w:pPr>
      <w:r>
        <w:t xml:space="preserve">Ministry of Food and Drug Safety (MFDS). (2023).</w:t>
      </w:r>
      <w:r>
        <w:t xml:space="preserve"> </w:t>
      </w:r>
      <w:r>
        <w:rPr>
          <w:iCs/>
          <w:i/>
        </w:rPr>
        <w:t xml:space="preserve">Food Safety Standards and Labeling Requirements for Bakery Products in Korea</w:t>
      </w:r>
      <w:r>
        <w:t xml:space="preserve">. Government of South Korea.</w:t>
      </w:r>
    </w:p>
    <w:p>
      <w:pPr>
        <w:pStyle w:val="BodyText"/>
      </w:pPr>
      <w:r>
        <w:t xml:space="preserve">This official government document outlines the legal framework within which the</w:t>
      </w:r>
      <w:r>
        <w:t xml:space="preserve"> </w:t>
      </w:r>
      <w:r>
        <w:rPr>
          <w:bCs/>
          <w:b/>
        </w:rPr>
        <w:t xml:space="preserve">Baker</w:t>
      </w:r>
      <w:r>
        <w:t xml:space="preserve"> </w:t>
      </w:r>
      <w:r>
        <w:t xml:space="preserve">in</w:t>
      </w:r>
      <w:r>
        <w:t xml:space="preserve"> </w:t>
      </w:r>
      <w:r>
        <w:rPr>
          <w:bCs/>
          <w:b/>
        </w:rPr>
        <w:t xml:space="preserve">South Korea Seoul</w:t>
      </w:r>
      <w:r>
        <w:t xml:space="preserve"> </w:t>
      </w:r>
      <w:r>
        <w:t xml:space="preserve">must operate. It details strict regulations regarding food additives, labeling, and hygiene standards. For any business or researcher looking to enter the Seoul market, this source is indispensable. It highlights the rigorous safety standards that contribute to the high quality of bakery products in Seoul. The document also discusses recent changes in labeling laws that require more transparency about ingredients, which has influenced how</w:t>
      </w:r>
      <w:r>
        <w:t xml:space="preserve"> </w:t>
      </w:r>
      <w:r>
        <w:rPr>
          <w:bCs/>
          <w:b/>
        </w:rPr>
        <w:t xml:space="preserve">Bakers</w:t>
      </w:r>
      <w:r>
        <w:t xml:space="preserve"> </w:t>
      </w:r>
      <w:r>
        <w:t xml:space="preserve">formulate their products. This is a primary source that provides factual, regulatory context to the industry analysis.</w:t>
      </w:r>
    </w:p>
    <w:p>
      <w:pPr>
        <w:pStyle w:val="BodyText"/>
      </w:pPr>
      <w:r>
        <w:t xml:space="preserve">Korea Bakery Association. (2022).</w:t>
      </w:r>
      <w:r>
        <w:t xml:space="preserve"> </w:t>
      </w:r>
      <w:r>
        <w:rPr>
          <w:iCs/>
          <w:i/>
        </w:rPr>
        <w:t xml:space="preserve">Annual Report on the State of the Bakery Industry in South Korea</w:t>
      </w:r>
      <w:r>
        <w:t xml:space="preserve">. KBA Publications.</w:t>
      </w:r>
    </w:p>
    <w:p>
      <w:pPr>
        <w:pStyle w:val="BodyText"/>
      </w:pPr>
      <w:r>
        <w:t xml:space="preserve">The Korea Bakery Association’s annual report offers comprehensive statistical data on the baking industry in</w:t>
      </w:r>
      <w:r>
        <w:t xml:space="preserve"> </w:t>
      </w:r>
      <w:r>
        <w:rPr>
          <w:bCs/>
          <w:b/>
        </w:rPr>
        <w:t xml:space="preserve">South Korea Seoul</w:t>
      </w:r>
      <w:r>
        <w:t xml:space="preserve"> </w:t>
      </w:r>
      <w:r>
        <w:t xml:space="preserve">and the wider nation. It covers market size, employment trends, and the challenges faced by small-scale</w:t>
      </w:r>
      <w:r>
        <w:t xml:space="preserve"> </w:t>
      </w:r>
      <w:r>
        <w:rPr>
          <w:bCs/>
          <w:b/>
        </w:rPr>
        <w:t xml:space="preserve">Bakers</w:t>
      </w:r>
      <w:r>
        <w:t xml:space="preserve"> </w:t>
      </w:r>
      <w:r>
        <w:t xml:space="preserve">against large conglomerates. This source is crucial for a quantitative understanding of the sector. It reveals that while the market is growing, competition is fierce, and many traditional bakeries in Seoul are struggling to survive. The report provides a realistic view of the economic pressures on the</w:t>
      </w:r>
      <w:r>
        <w:t xml:space="preserve"> </w:t>
      </w:r>
      <w:r>
        <w:rPr>
          <w:bCs/>
          <w:b/>
        </w:rPr>
        <w:t xml:space="preserve">Baker</w:t>
      </w:r>
      <w:r>
        <w:t xml:space="preserve">, balancing the romanticized image of artisanal baking with the harsh realities of business. It is a key reference for economic analysis.</w:t>
      </w:r>
    </w:p>
    <w:p>
      <w:pPr>
        <w:pStyle w:val="BodyText"/>
      </w:pPr>
      <w:r>
        <w:t xml:space="preserve">Document generated for educational and research purposes. All references are illustrative of the academic landscape regarding the Baker in South Korea Seoul.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South Korea Seoul</dc:title>
  <dc:creator/>
  <dc:language>en</dc:language>
  <cp:keywords/>
  <dcterms:created xsi:type="dcterms:W3CDTF">2026-08-07T00:14:49Z</dcterms:created>
  <dcterms:modified xsi:type="dcterms:W3CDTF">2026-08-07T00:14:49Z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