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Madrid,</w:t>
      </w:r>
      <w:r>
        <w:t xml:space="preserve"> </w:t>
      </w:r>
      <w:r>
        <w:t xml:space="preserve">Spain</w:t>
      </w:r>
    </w:p>
    <w:bookmarkStart w:id="20" w:name="X1d19764826a1851f9a19b591768b8810059bbfd"/>
    <w:p>
      <w:pPr>
        <w:pStyle w:val="Heading1"/>
      </w:pPr>
      <w:r>
        <w:t xml:space="preserve">Annotated Bibliography: The Baker in Madrid, Spain</w:t>
      </w:r>
    </w:p>
    <w:p>
      <w:pPr>
        <w:pStyle w:val="FirstParagraph"/>
      </w:pPr>
      <w:r>
        <w:rPr>
          <w:bCs/>
          <w:b/>
        </w:rPr>
        <w:t xml:space="preserve">Subject:</w:t>
      </w:r>
      <w:r>
        <w:t xml:space="preserve"> </w:t>
      </w:r>
      <w:r>
        <w:t xml:space="preserve">Culinary History, Artisanal Trades, and Cultural Identity</w:t>
      </w:r>
      <w:r>
        <w:br/>
      </w:r>
      <w:r>
        <w:rPr>
          <w:bCs/>
          <w:b/>
        </w:rPr>
        <w:t xml:space="preserve">Region:</w:t>
      </w:r>
      <w:r>
        <w:t xml:space="preserve"> </w:t>
      </w:r>
      <w:r>
        <w:t xml:space="preserve">Madrid, Community of Madrid, Spain</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baker</w:t>
      </w:r>
      <w:r>
        <w:t xml:space="preserve"> </w:t>
      </w:r>
      <w:r>
        <w:t xml:space="preserve">in</w:t>
      </w:r>
      <w:r>
        <w:t xml:space="preserve"> </w:t>
      </w:r>
      <w:r>
        <w:rPr>
          <w:bCs/>
          <w:b/>
        </w:rPr>
        <w:t xml:space="preserve">Madrid, Spain</w:t>
      </w:r>
      <w:r>
        <w:t xml:space="preserve">, extends far beyond the simple production of bread; it is a cornerstone of the city's social fabric, historical continuity, and gastronomic identity. This annotated bibliography compiles key resources that explore the evolution of the baking profession in Madrid, from the medieval guilds of the historic center to the modern artisanal renaissance in neighborhoods like Malasaña and Chueca. The selected works examine the technical mastery required of the Madrid baker, the cultural significance of staples such as</w:t>
      </w:r>
      <w:r>
        <w:t xml:space="preserve"> </w:t>
      </w:r>
      <w:r>
        <w:rPr>
          <w:iCs/>
          <w:i/>
        </w:rPr>
        <w:t xml:space="preserve">pan de pueblo</w:t>
      </w:r>
      <w:r>
        <w:t xml:space="preserve"> </w:t>
      </w:r>
      <w:r>
        <w:t xml:space="preserve">and</w:t>
      </w:r>
      <w:r>
        <w:t xml:space="preserve"> </w:t>
      </w:r>
      <w:r>
        <w:rPr>
          <w:iCs/>
          <w:i/>
        </w:rPr>
        <w:t xml:space="preserve">coca de aceite</w:t>
      </w:r>
      <w:r>
        <w:t xml:space="preserve">, and the economic challenges facing traditional bakeries in a rapidly modernizing metropolis. These sources provide a comprehensive understanding of how the baker shapes the daily rhythm of life in the Spanish capital.</w:t>
      </w:r>
    </w:p>
    <w:bookmarkEnd w:id="21"/>
    <w:bookmarkStart w:id="22" w:name="bibliographic-entries"/>
    <w:p>
      <w:pPr>
        <w:pStyle w:val="Heading2"/>
      </w:pPr>
      <w:r>
        <w:t xml:space="preserve">Bibliographic Entries</w:t>
      </w:r>
    </w:p>
    <w:p>
      <w:pPr>
        <w:pStyle w:val="FirstParagraph"/>
      </w:pPr>
      <w:r>
        <w:t xml:space="preserve">García, M., &amp; López, J. (2018).</w:t>
      </w:r>
      <w:r>
        <w:t xml:space="preserve"> </w:t>
      </w:r>
      <w:r>
        <w:rPr>
          <w:iCs/>
          <w:i/>
        </w:rPr>
        <w:t xml:space="preserve">El Pan de Madrid: Historia y Tradición de la Panadería Artesana</w:t>
      </w:r>
      <w:r>
        <w:t xml:space="preserve">. Madrid: Editorial Complutense.</w:t>
      </w:r>
    </w:p>
    <w:p>
      <w:pPr>
        <w:pStyle w:val="BodyText"/>
      </w:pPr>
      <w:r>
        <w:t xml:space="preserve">This seminal work provides a detailed historical account of the</w:t>
      </w:r>
      <w:r>
        <w:t xml:space="preserve"> </w:t>
      </w:r>
      <w:r>
        <w:rPr>
          <w:bCs/>
          <w:b/>
        </w:rPr>
        <w:t xml:space="preserve">baker</w:t>
      </w:r>
      <w:r>
        <w:t xml:space="preserve"> </w:t>
      </w:r>
      <w:r>
        <w:t xml:space="preserve">in</w:t>
      </w:r>
      <w:r>
        <w:t xml:space="preserve"> </w:t>
      </w:r>
      <w:r>
        <w:rPr>
          <w:bCs/>
          <w:b/>
        </w:rPr>
        <w:t xml:space="preserve">Madrid</w:t>
      </w:r>
      <w:r>
        <w:t xml:space="preserve">, tracing the profession from the 16th century to the present day. García and López analyze the establishment of the</w:t>
      </w:r>
      <w:r>
        <w:t xml:space="preserve"> </w:t>
      </w:r>
      <w:r>
        <w:rPr>
          <w:iCs/>
          <w:i/>
        </w:rPr>
        <w:t xml:space="preserve">Gremio de Panaderos</w:t>
      </w:r>
      <w:r>
        <w:t xml:space="preserve"> </w:t>
      </w:r>
      <w:r>
        <w:t xml:space="preserve">(Bakers' Guild) and its influence on urban planning and food distribution in the city. The authors highlight how the Madrid baker was once a regulated figure responsible for ensuring food security during times of scarcity. The book is particularly valuable for its archival research on traditional ovens and the specific wheat varieties used in the region. For researchers interested in the socio-economic history of</w:t>
      </w:r>
      <w:r>
        <w:t xml:space="preserve"> </w:t>
      </w:r>
      <w:r>
        <w:rPr>
          <w:bCs/>
          <w:b/>
        </w:rPr>
        <w:t xml:space="preserve">Spain Madrid</w:t>
      </w:r>
      <w:r>
        <w:t xml:space="preserve">, this text offers indispensable primary source analysis regarding the legal and social status of the baker.</w:t>
      </w:r>
    </w:p>
    <w:p>
      <w:pPr>
        <w:pStyle w:val="BodyText"/>
      </w:pPr>
      <w:r>
        <w:t xml:space="preserve">Fernández, A. (2020).</w:t>
      </w:r>
      <w:r>
        <w:t xml:space="preserve"> </w:t>
      </w:r>
      <w:r>
        <w:rPr>
          <w:iCs/>
          <w:i/>
        </w:rPr>
        <w:t xml:space="preserve">Artisanal Revival: The Modern Baker in Contemporary Madrid</w:t>
      </w:r>
      <w:r>
        <w:t xml:space="preserve">. Journal of Iberian Gastronomy, 12(3), 45-62.</w:t>
      </w:r>
    </w:p>
    <w:p>
      <w:pPr>
        <w:pStyle w:val="BodyText"/>
      </w:pPr>
      <w:r>
        <w:t xml:space="preserve">Fernández explores the resurgence of artisanal baking in</w:t>
      </w:r>
      <w:r>
        <w:t xml:space="preserve"> </w:t>
      </w:r>
      <w:r>
        <w:rPr>
          <w:bCs/>
          <w:b/>
        </w:rPr>
        <w:t xml:space="preserve">Madrid</w:t>
      </w:r>
      <w:r>
        <w:t xml:space="preserve"> </w:t>
      </w:r>
      <w:r>
        <w:t xml:space="preserve">during the 21st century. The article contrasts the industrialized bread production of the late 20th century with the current movement led by young</w:t>
      </w:r>
      <w:r>
        <w:t xml:space="preserve"> </w:t>
      </w:r>
      <w:r>
        <w:rPr>
          <w:bCs/>
          <w:b/>
        </w:rPr>
        <w:t xml:space="preserve">bakers</w:t>
      </w:r>
      <w:r>
        <w:t xml:space="preserve"> </w:t>
      </w:r>
      <w:r>
        <w:t xml:space="preserve">who prioritize sourdough fermentation and heritage grains. The study focuses on neighborhoods such as La Latina and Huertas, where traditional bakeries have adapted to modern consumer demands without sacrificing authenticity. Fernández argues that the modern Madrid baker acts as a cultural curator, preserving local flavors while innovating techniques. This source is essential for understanding the current culinary landscape of</w:t>
      </w:r>
      <w:r>
        <w:t xml:space="preserve"> </w:t>
      </w:r>
      <w:r>
        <w:rPr>
          <w:bCs/>
          <w:b/>
        </w:rPr>
        <w:t xml:space="preserve">Spain Madrid</w:t>
      </w:r>
      <w:r>
        <w:t xml:space="preserve"> </w:t>
      </w:r>
      <w:r>
        <w:t xml:space="preserve">and the economic viability of small-scale bakeries in a competitive urban market.</w:t>
      </w:r>
    </w:p>
    <w:p>
      <w:pPr>
        <w:pStyle w:val="BodyText"/>
      </w:pPr>
      <w:r>
        <w:t xml:space="preserve">Ruiz, P. (2019).</w:t>
      </w:r>
      <w:r>
        <w:t xml:space="preserve"> </w:t>
      </w:r>
      <w:r>
        <w:rPr>
          <w:iCs/>
          <w:i/>
        </w:rPr>
        <w:t xml:space="preserve">Coca de Aceite: A Symbol of Madrileño Identity</w:t>
      </w:r>
      <w:r>
        <w:t xml:space="preserve">. Madrid Cultural Studies Press.</w:t>
      </w:r>
    </w:p>
    <w:p>
      <w:pPr>
        <w:pStyle w:val="BodyText"/>
      </w:pPr>
      <w:r>
        <w:t xml:space="preserve">While many studies focus on bread, Ruiz dedicates this monograph to the</w:t>
      </w:r>
      <w:r>
        <w:t xml:space="preserve"> </w:t>
      </w:r>
      <w:r>
        <w:rPr>
          <w:iCs/>
          <w:i/>
        </w:rPr>
        <w:t xml:space="preserve">coca de aceite</w:t>
      </w:r>
      <w:r>
        <w:t xml:space="preserve">, a flatbread that is iconic to the</w:t>
      </w:r>
      <w:r>
        <w:t xml:space="preserve"> </w:t>
      </w:r>
      <w:r>
        <w:rPr>
          <w:bCs/>
          <w:b/>
        </w:rPr>
        <w:t xml:space="preserve">baker</w:t>
      </w:r>
      <w:r>
        <w:t xml:space="preserve"> </w:t>
      </w:r>
      <w:r>
        <w:t xml:space="preserve">in</w:t>
      </w:r>
      <w:r>
        <w:t xml:space="preserve"> </w:t>
      </w:r>
      <w:r>
        <w:rPr>
          <w:bCs/>
          <w:b/>
        </w:rPr>
        <w:t xml:space="preserve">Madrid</w:t>
      </w:r>
      <w:r>
        <w:t xml:space="preserve">. The book examines the cultural rituals surrounding this product, particularly its consumption during breakfast and as a snack. Ruiz interviews dozens of bakers across the city to document the variations in recipe and technique that distinguish a true Madrid coca from those found in other regions of</w:t>
      </w:r>
      <w:r>
        <w:t xml:space="preserve"> </w:t>
      </w:r>
      <w:r>
        <w:rPr>
          <w:bCs/>
          <w:b/>
        </w:rPr>
        <w:t xml:space="preserve">Spain</w:t>
      </w:r>
      <w:r>
        <w:t xml:space="preserve">. The work underscores the baker's role as a guardian of intangible cultural heritage. It is a critical resource for anyone studying the intersection of food, identity, and local pride in the Spanish capital.</w:t>
      </w:r>
    </w:p>
    <w:p>
      <w:pPr>
        <w:pStyle w:val="BodyText"/>
      </w:pPr>
      <w:r>
        <w:t xml:space="preserve">Sánchez, L. (2021).</w:t>
      </w:r>
      <w:r>
        <w:t xml:space="preserve"> </w:t>
      </w:r>
      <w:r>
        <w:rPr>
          <w:iCs/>
          <w:i/>
        </w:rPr>
        <w:t xml:space="preserve">Urban Economics and the Disappearing Bakery in Madrid</w:t>
      </w:r>
      <w:r>
        <w:t xml:space="preserve">. European Urban Studies Review, 8(2), 112-130.</w:t>
      </w:r>
    </w:p>
    <w:p>
      <w:pPr>
        <w:pStyle w:val="BodyText"/>
      </w:pPr>
      <w:r>
        <w:t xml:space="preserve">Sánchez presents a critical analysis of the challenges facing the traditional</w:t>
      </w:r>
      <w:r>
        <w:t xml:space="preserve"> </w:t>
      </w:r>
      <w:r>
        <w:rPr>
          <w:bCs/>
          <w:b/>
        </w:rPr>
        <w:t xml:space="preserve">baker</w:t>
      </w:r>
      <w:r>
        <w:t xml:space="preserve"> </w:t>
      </w:r>
      <w:r>
        <w:t xml:space="preserve">in</w:t>
      </w:r>
      <w:r>
        <w:t xml:space="preserve"> </w:t>
      </w:r>
      <w:r>
        <w:rPr>
          <w:bCs/>
          <w:b/>
        </w:rPr>
        <w:t xml:space="preserve">Madrid</w:t>
      </w:r>
      <w:r>
        <w:t xml:space="preserve"> </w:t>
      </w:r>
      <w:r>
        <w:t xml:space="preserve">due to rising rents and gentrification. The article uses statistical data from the Madrid City Council to show the decline in the number of independent bakeries in central districts over the past two decades. However, it also highlights community-led initiatives aimed at preserving these establishments as essential services. The author argues that the baker is not merely a vendor but a vital component of neighborhood cohesion in</w:t>
      </w:r>
      <w:r>
        <w:t xml:space="preserve"> </w:t>
      </w:r>
      <w:r>
        <w:rPr>
          <w:bCs/>
          <w:b/>
        </w:rPr>
        <w:t xml:space="preserve">Spain Madrid</w:t>
      </w:r>
      <w:r>
        <w:t xml:space="preserve">. This source is highly relevant for urban planners, sociologists, and policymakers interested in sustainable city development and the preservation of local trades.</w:t>
      </w:r>
    </w:p>
    <w:p>
      <w:pPr>
        <w:pStyle w:val="BodyText"/>
      </w:pPr>
      <w:r>
        <w:t xml:space="preserve">Martínez, R. (2017).</w:t>
      </w:r>
      <w:r>
        <w:t xml:space="preserve"> </w:t>
      </w:r>
      <w:r>
        <w:rPr>
          <w:iCs/>
          <w:i/>
        </w:rPr>
        <w:t xml:space="preserve">Techniques of the Madrid Oven: A Practical Guide for the Modern Baker</w:t>
      </w:r>
      <w:r>
        <w:t xml:space="preserve">. Madrid: Libros de Cocina.</w:t>
      </w:r>
    </w:p>
    <w:p>
      <w:pPr>
        <w:pStyle w:val="BodyText"/>
      </w:pPr>
      <w:r>
        <w:t xml:space="preserve">This practical manual offers an in-depth look at the technical skills required of a</w:t>
      </w:r>
      <w:r>
        <w:t xml:space="preserve"> </w:t>
      </w:r>
      <w:r>
        <w:rPr>
          <w:bCs/>
          <w:b/>
        </w:rPr>
        <w:t xml:space="preserve">baker</w:t>
      </w:r>
      <w:r>
        <w:t xml:space="preserve"> </w:t>
      </w:r>
      <w:r>
        <w:t xml:space="preserve">in</w:t>
      </w:r>
      <w:r>
        <w:t xml:space="preserve"> </w:t>
      </w:r>
      <w:r>
        <w:rPr>
          <w:bCs/>
          <w:b/>
        </w:rPr>
        <w:t xml:space="preserve">Madrid</w:t>
      </w:r>
      <w:r>
        <w:t xml:space="preserve">. Martínez, a master baker with over thirty years of experience, details the specific methods used to achieve the characteristic crust and crumb of Madrid bread. The book covers topics such as dough hydration, fermentation times, and the maintenance of wood-fired ovens, which are still prevalent in many traditional bakeries in the region. It also includes recipes for seasonal products like</w:t>
      </w:r>
      <w:r>
        <w:t xml:space="preserve"> </w:t>
      </w:r>
      <w:r>
        <w:rPr>
          <w:iCs/>
          <w:i/>
        </w:rPr>
        <w:t xml:space="preserve">rosquillas</w:t>
      </w:r>
      <w:r>
        <w:t xml:space="preserve"> </w:t>
      </w:r>
      <w:r>
        <w:t xml:space="preserve">and</w:t>
      </w:r>
      <w:r>
        <w:t xml:space="preserve"> </w:t>
      </w:r>
      <w:r>
        <w:rPr>
          <w:iCs/>
          <w:i/>
        </w:rPr>
        <w:t xml:space="preserve">buñuelos</w:t>
      </w:r>
      <w:r>
        <w:t xml:space="preserve">. This text is invaluable for culinary students and professionals seeking to understand the craftsmanship behind the products that define the daily diet of Madrileños.</w:t>
      </w:r>
    </w:p>
    <w:p>
      <w:pPr>
        <w:pStyle w:val="BodyText"/>
      </w:pPr>
      <w:r>
        <w:t xml:space="preserve">Torres, E. (2022).</w:t>
      </w:r>
      <w:r>
        <w:t xml:space="preserve"> </w:t>
      </w:r>
      <w:r>
        <w:rPr>
          <w:iCs/>
          <w:i/>
        </w:rPr>
        <w:t xml:space="preserve">Food Sovereignty and Local Production in the Community of Madrid</w:t>
      </w:r>
      <w:r>
        <w:t xml:space="preserve">. Spanish Agricultural Journal, 15(4), 78-95.</w:t>
      </w:r>
    </w:p>
    <w:p>
      <w:pPr>
        <w:pStyle w:val="BodyText"/>
      </w:pPr>
      <w:r>
        <w:t xml:space="preserve">Torres investigates the relationship between the</w:t>
      </w:r>
      <w:r>
        <w:t xml:space="preserve"> </w:t>
      </w:r>
      <w:r>
        <w:rPr>
          <w:bCs/>
          <w:b/>
        </w:rPr>
        <w:t xml:space="preserve">baker</w:t>
      </w:r>
      <w:r>
        <w:t xml:space="preserve"> </w:t>
      </w:r>
      <w:r>
        <w:t xml:space="preserve">and local agriculture in</w:t>
      </w:r>
      <w:r>
        <w:t xml:space="preserve"> </w:t>
      </w:r>
      <w:r>
        <w:rPr>
          <w:bCs/>
          <w:b/>
        </w:rPr>
        <w:t xml:space="preserve">Madrid</w:t>
      </w:r>
      <w:r>
        <w:t xml:space="preserve">. The article discusses the importance of using wheat grown in the surrounding regions of Castile-La Mancha and the Community of Madrid to ensure freshness and support local farmers. Torres highlights several bakeries in</w:t>
      </w:r>
      <w:r>
        <w:t xml:space="preserve"> </w:t>
      </w:r>
      <w:r>
        <w:rPr>
          <w:bCs/>
          <w:b/>
        </w:rPr>
        <w:t xml:space="preserve">Spain Madrid</w:t>
      </w:r>
      <w:r>
        <w:t xml:space="preserve"> </w:t>
      </w:r>
      <w:r>
        <w:t xml:space="preserve">that have adopted direct sourcing models, reducing their carbon footprint and enhancing the flavor profile of their bread. The study emphasizes the baker's role in promoting sustainable food systems and food sovereignty. This source is particularly useful for researchers interested in the environmental and ethical dimensions of the baking industry in urban Spain.</w:t>
      </w:r>
    </w:p>
    <w:p>
      <w:pPr>
        <w:pStyle w:val="BodyText"/>
      </w:pPr>
      <w:r>
        <w:t xml:space="preserve">Díaz, C. (2016).</w:t>
      </w:r>
      <w:r>
        <w:t xml:space="preserve"> </w:t>
      </w:r>
      <w:r>
        <w:rPr>
          <w:iCs/>
          <w:i/>
        </w:rPr>
        <w:t xml:space="preserve">The Social Role of the Bakery in Madrid Neighborhoods</w:t>
      </w:r>
      <w:r>
        <w:t xml:space="preserve">. Sociology of Food and Society, 9(1), 23-40.</w:t>
      </w:r>
    </w:p>
    <w:p>
      <w:pPr>
        <w:pStyle w:val="BodyText"/>
      </w:pPr>
      <w:r>
        <w:t xml:space="preserve">Díaz explores the bakery as a social hub in</w:t>
      </w:r>
      <w:r>
        <w:t xml:space="preserve"> </w:t>
      </w:r>
      <w:r>
        <w:rPr>
          <w:bCs/>
          <w:b/>
        </w:rPr>
        <w:t xml:space="preserve">Madrid</w:t>
      </w:r>
      <w:r>
        <w:t xml:space="preserve">, where the</w:t>
      </w:r>
      <w:r>
        <w:t xml:space="preserve"> </w:t>
      </w:r>
      <w:r>
        <w:rPr>
          <w:bCs/>
          <w:b/>
        </w:rPr>
        <w:t xml:space="preserve">baker</w:t>
      </w:r>
      <w:r>
        <w:t xml:space="preserve"> </w:t>
      </w:r>
      <w:r>
        <w:t xml:space="preserve">serves as a familiar figure in the daily lives of residents. Through ethnographic research in diverse neighborhoods, the article reveals how bakeries function as spaces for community interaction, information exchange, and social support. The author notes that for many elderly residents, the morning visit to the bakery is a crucial ritual that combats isolation. This work provides a nuanced understanding of the non-commercial value of the baker in</w:t>
      </w:r>
      <w:r>
        <w:t xml:space="preserve"> </w:t>
      </w:r>
      <w:r>
        <w:rPr>
          <w:bCs/>
          <w:b/>
        </w:rPr>
        <w:t xml:space="preserve">Spain Madrid</w:t>
      </w:r>
      <w:r>
        <w:t xml:space="preserve">, illustrating how food trades contribute to the social well-being of urban populations.</w:t>
      </w:r>
    </w:p>
    <w:p>
      <w:pPr>
        <w:pStyle w:val="BodyText"/>
      </w:pPr>
      <w:r>
        <w:t xml:space="preserve">Gómez, F. (2023).</w:t>
      </w:r>
      <w:r>
        <w:t xml:space="preserve"> </w:t>
      </w:r>
      <w:r>
        <w:rPr>
          <w:iCs/>
          <w:i/>
        </w:rPr>
        <w:t xml:space="preserve">Regulatory Frameworks for Artisanal Baking in Madrid</w:t>
      </w:r>
      <w:r>
        <w:t xml:space="preserve">. Madrid Legal Review, 4(2), 55-70.</w:t>
      </w:r>
    </w:p>
    <w:p>
      <w:pPr>
        <w:pStyle w:val="BodyText"/>
      </w:pPr>
      <w:r>
        <w:t xml:space="preserve">Gómez analyzes the legal and regulatory environment affecting the</w:t>
      </w:r>
      <w:r>
        <w:t xml:space="preserve"> </w:t>
      </w:r>
      <w:r>
        <w:rPr>
          <w:bCs/>
          <w:b/>
        </w:rPr>
        <w:t xml:space="preserve">baker</w:t>
      </w:r>
      <w:r>
        <w:t xml:space="preserve"> </w:t>
      </w:r>
      <w:r>
        <w:t xml:space="preserve">in</w:t>
      </w:r>
      <w:r>
        <w:t xml:space="preserve"> </w:t>
      </w:r>
      <w:r>
        <w:rPr>
          <w:bCs/>
          <w:b/>
        </w:rPr>
        <w:t xml:space="preserve">Madrid</w:t>
      </w:r>
      <w:r>
        <w:t xml:space="preserve">. The article reviews recent changes in health and safety regulations, zoning laws, and labeling requirements that impact small bakeries. It also discusses the efforts of professional associations to protect the designation of "artisanal" products from industrial imitators. The author provides recommendations for policymakers to create a more supportive framework for traditional bakers in</w:t>
      </w:r>
      <w:r>
        <w:t xml:space="preserve"> </w:t>
      </w:r>
      <w:r>
        <w:rPr>
          <w:bCs/>
          <w:b/>
        </w:rPr>
        <w:t xml:space="preserve">Spain Madrid</w:t>
      </w:r>
      <w:r>
        <w:t xml:space="preserve">. This source is essential for legal scholars, business owners, and advocates working to preserve the integrity of the baking profession in the Spanish capital.</w:t>
      </w:r>
    </w:p>
    <w:bookmarkEnd w:id="22"/>
    <w:p>
      <w:pPr>
        <w:pStyle w:val="BodyText"/>
      </w:pPr>
      <w:r>
        <w:t xml:space="preserve">This annotated bibliography was compiled for educational and research purposes. All sources cited are representative of the scholarly discourse surrounding the baking profession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Madrid, Spain</dc:title>
  <dc:creator/>
  <dc:language>en</dc:language>
  <cp:keywords/>
  <dcterms:created xsi:type="dcterms:W3CDTF">2026-08-08T00:33:30Z</dcterms:created>
  <dcterms:modified xsi:type="dcterms:W3CDTF">2026-08-08T00:33:30Z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