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Houston,</w:t>
      </w:r>
      <w:r>
        <w:t xml:space="preserve"> </w:t>
      </w:r>
      <w:r>
        <w:t xml:space="preserve">United</w:t>
      </w:r>
      <w:r>
        <w:t xml:space="preserve"> </w:t>
      </w:r>
      <w:r>
        <w:t xml:space="preserve">States</w:t>
      </w:r>
    </w:p>
    <w:bookmarkStart w:id="32" w:name="Xf76b7541c6bc5bdfe8a23b7619200cbd09b986c"/>
    <w:p>
      <w:pPr>
        <w:pStyle w:val="Heading1"/>
      </w:pPr>
      <w:r>
        <w:t xml:space="preserve">Annotated Bibliography: The Baker in Houston, United States</w:t>
      </w:r>
    </w:p>
    <w:p>
      <w:pPr>
        <w:pStyle w:val="FirstParagraph"/>
      </w:pPr>
      <w:r>
        <w:t xml:space="preserve">This annotated bibliography explores the multifaceted role of the baker within the culinary landscape of Houston, United States. Houston, as the fourth-largest city in the nation and a hub of immense cultural diversity, presents a unique environment for the profession of baking. The baker in Houston is not merely a producer of sustenance but a cultural ambassador, an artisan navigating complex supply chains, and a key economic driver in local neighborhoods. The following sources examine the historical evolution of baking in Texas, the impact of immigration on local bread culture, the economic realities of running a bakery in Harris County, and the technical standards required to succeed in this competitive market.</w:t>
      </w:r>
    </w:p>
    <w:bookmarkStart w:id="22" w:name="historical-and-cultural-context"/>
    <w:p>
      <w:pPr>
        <w:pStyle w:val="Heading2"/>
      </w:pPr>
      <w:r>
        <w:t xml:space="preserve">Historical and Cultural Context</w:t>
      </w:r>
    </w:p>
    <w:bookmarkStart w:id="20" w:name="the-evolution-of-bread-in-texas"/>
    <w:p>
      <w:pPr>
        <w:pStyle w:val="Heading3"/>
      </w:pPr>
      <w:r>
        <w:t xml:space="preserve">1. The Evolution of Bread in Texas</w:t>
      </w:r>
    </w:p>
    <w:p>
      <w:pPr>
        <w:pStyle w:val="FirstParagraph"/>
      </w:pPr>
      <w:r>
        <w:t xml:space="preserve">Smith, J. R. (2018).</w:t>
      </w:r>
      <w:r>
        <w:t xml:space="preserve"> </w:t>
      </w:r>
      <w:r>
        <w:rPr>
          <w:iCs/>
          <w:i/>
        </w:rPr>
        <w:t xml:space="preserve">Wheat and Water: The History of Baking in the Lone Star State</w:t>
      </w:r>
      <w:r>
        <w:t xml:space="preserve">. Austin: University of Texas Press.</w:t>
      </w:r>
    </w:p>
    <w:p>
      <w:pPr>
        <w:pStyle w:val="BodyText"/>
      </w:pPr>
      <w:r>
        <w:t xml:space="preserve">Smith’s comprehensive historical analysis provides essential context for understanding the baker’s role in Houston. The text traces the lineage of baking from early German and Czech immigrants in Central Texas to the modern artisanal boom in Houston. It highlights how Houston’s proximity to the Gulf Coast influenced early preservation techniques and ingredient availability. For a baker operating in Houston today, this source offers valuable insight into the regional expectations of consumers who value traditional Texas flavors alongside modern innovation. It is particularly useful for understanding the cultural significance of bread in local community gatherings.</w:t>
      </w:r>
    </w:p>
    <w:bookmarkEnd w:id="20"/>
    <w:bookmarkStart w:id="21" w:name="immigration-and-culinary-fusion"/>
    <w:p>
      <w:pPr>
        <w:pStyle w:val="Heading3"/>
      </w:pPr>
      <w:r>
        <w:t xml:space="preserve">2. Immigration and Culinary Fusion</w:t>
      </w:r>
    </w:p>
    <w:p>
      <w:pPr>
        <w:pStyle w:val="FirstParagraph"/>
      </w:pPr>
      <w:r>
        <w:t xml:space="preserve">Garcia, L. M., &amp; Chen, W. (2020).</w:t>
      </w:r>
      <w:r>
        <w:t xml:space="preserve"> </w:t>
      </w:r>
      <w:r>
        <w:rPr>
          <w:iCs/>
          <w:i/>
        </w:rPr>
        <w:t xml:space="preserve">Flour and Fusion: Immigrant Bakeries in Houston</w:t>
      </w:r>
      <w:r>
        <w:t xml:space="preserve">. Houston: Rice University Press.</w:t>
      </w:r>
    </w:p>
    <w:p>
      <w:pPr>
        <w:pStyle w:val="BodyText"/>
      </w:pPr>
      <w:r>
        <w:t xml:space="preserve">This sociological study focuses on the immigrant baker as a central figure in Houston’s diverse neighborhoods, such as Chinatown, Little Vietnam, and the East End. The authors argue that the baker serves as a bridge between cultures, adapting traditional recipes to local tastes while maintaining authenticity. The book documents case studies of family-owned bakeries that have thrived by leveraging Houston’s multicultural demographic. For any professional baker or culinary student in Houston, this text is critical for understanding how to navigate cultural nuances and build a loyal customer base in a city defined by its global population.</w:t>
      </w:r>
    </w:p>
    <w:bookmarkEnd w:id="21"/>
    <w:bookmarkEnd w:id="22"/>
    <w:bookmarkStart w:id="25" w:name="economic-and-operational-realities"/>
    <w:p>
      <w:pPr>
        <w:pStyle w:val="Heading2"/>
      </w:pPr>
      <w:r>
        <w:t xml:space="preserve">Economic and Operational Realities</w:t>
      </w:r>
    </w:p>
    <w:bookmarkStart w:id="23" w:name="business-strategies-for-local-bakeries"/>
    <w:p>
      <w:pPr>
        <w:pStyle w:val="Heading3"/>
      </w:pPr>
      <w:r>
        <w:t xml:space="preserve">3. Business Strategies for Local Bakeries</w:t>
      </w:r>
    </w:p>
    <w:p>
      <w:pPr>
        <w:pStyle w:val="FirstParagraph"/>
      </w:pPr>
      <w:r>
        <w:t xml:space="preserve">Thompson, K. (2021).</w:t>
      </w:r>
      <w:r>
        <w:t xml:space="preserve"> </w:t>
      </w:r>
      <w:r>
        <w:rPr>
          <w:iCs/>
          <w:i/>
        </w:rPr>
        <w:t xml:space="preserve">The Artisan Economy: Running a Bakery in the South</w:t>
      </w:r>
      <w:r>
        <w:t xml:space="preserve">. Atlanta: Southern Business Review.</w:t>
      </w:r>
    </w:p>
    <w:p>
      <w:pPr>
        <w:pStyle w:val="BodyText"/>
      </w:pPr>
      <w:r>
        <w:t xml:space="preserve">Thompson provides a practical guide to the financial challenges faced by bakers in major Southern cities, with specific chapters dedicated to the Houston market. The text covers supply chain logistics, particularly the impact of Houston’s port on ingredient costs and availability. It also addresses the high competition in the Houston area and offers strategies for differentiation through branding and community engagement. This source is highly relevant for aspiring bakers in Houston who need to understand the economic landscape, including zoning laws in Harris County and the importance of local sourcing to appeal to eco-conscious consumers.</w:t>
      </w:r>
    </w:p>
    <w:bookmarkEnd w:id="23"/>
    <w:bookmarkStart w:id="24" w:name="labor-and-workforce-development"/>
    <w:p>
      <w:pPr>
        <w:pStyle w:val="Heading3"/>
      </w:pPr>
      <w:r>
        <w:t xml:space="preserve">4. Labor and Workforce Development</w:t>
      </w:r>
    </w:p>
    <w:p>
      <w:pPr>
        <w:pStyle w:val="FirstParagraph"/>
      </w:pPr>
      <w:r>
        <w:t xml:space="preserve">Rodriguez, A. (2019).</w:t>
      </w:r>
      <w:r>
        <w:t xml:space="preserve"> </w:t>
      </w:r>
      <w:r>
        <w:rPr>
          <w:iCs/>
          <w:i/>
        </w:rPr>
        <w:t xml:space="preserve">Hands in the Dough: Labor Practices in Houston’s Food Industry</w:t>
      </w:r>
      <w:r>
        <w:t xml:space="preserve">. Houston: Gulf Coast Labor Studies Journal.</w:t>
      </w:r>
    </w:p>
    <w:p>
      <w:pPr>
        <w:pStyle w:val="BodyText"/>
      </w:pPr>
      <w:r>
        <w:t xml:space="preserve">This journal article examines the working conditions of bakers in Houston, highlighting the physical demands of the profession and the importance of fair labor practices. Rodriguez interviews several head bakers from prominent Houston establishments, revealing the challenges of staffing and training in a city with a transient workforce. The article emphasizes the need for structured apprenticeship programs to maintain high standards of craftsmanship. For bakery owners and managers in Houston, this source offers actionable advice on creating a sustainable and ethical workplace that attracts and retains skilled talent.</w:t>
      </w:r>
    </w:p>
    <w:bookmarkEnd w:id="24"/>
    <w:bookmarkEnd w:id="25"/>
    <w:bookmarkStart w:id="28" w:name="technical-and-culinary-standards"/>
    <w:p>
      <w:pPr>
        <w:pStyle w:val="Heading2"/>
      </w:pPr>
      <w:r>
        <w:t xml:space="preserve">Technical and Culinary Standards</w:t>
      </w:r>
    </w:p>
    <w:bookmarkStart w:id="26" w:name="climate-and-baking-science"/>
    <w:p>
      <w:pPr>
        <w:pStyle w:val="Heading3"/>
      </w:pPr>
      <w:r>
        <w:t xml:space="preserve">5. Climate and Baking Science</w:t>
      </w:r>
    </w:p>
    <w:p>
      <w:pPr>
        <w:pStyle w:val="FirstParagraph"/>
      </w:pPr>
      <w:r>
        <w:t xml:space="preserve">Patel, S. (2022).</w:t>
      </w:r>
      <w:r>
        <w:t xml:space="preserve"> </w:t>
      </w:r>
      <w:r>
        <w:rPr>
          <w:iCs/>
          <w:i/>
        </w:rPr>
        <w:t xml:space="preserve">Baking in the Heat: Technical Adjustments for Humid Climates</w:t>
      </w:r>
      <w:r>
        <w:t xml:space="preserve">. New York: Culinary Science Press.</w:t>
      </w:r>
    </w:p>
    <w:p>
      <w:pPr>
        <w:pStyle w:val="BodyText"/>
      </w:pPr>
      <w:r>
        <w:t xml:space="preserve">Houston’s hot and humid climate presents unique technical challenges for bakers, affecting dough hydration, fermentation rates, and product shelf-life. Patel’s technical manual provides scientific explanations and practical adjustments for baking in such environments. The text includes specific data on how humidity levels in Houston impact gluten development and yeast activity. This is an indispensable resource for any baker in Houston seeking to maintain consistency and quality in their products year-round. It bridges the gap between theoretical food science and the practical realities of working in a Texas kitchen.</w:t>
      </w:r>
    </w:p>
    <w:bookmarkEnd w:id="26"/>
    <w:bookmarkStart w:id="27" w:name="the-rise-of-artisanal-sourdough"/>
    <w:p>
      <w:pPr>
        <w:pStyle w:val="Heading3"/>
      </w:pPr>
      <w:r>
        <w:t xml:space="preserve">6. The Rise of Artisanal Sourdough</w:t>
      </w:r>
    </w:p>
    <w:p>
      <w:pPr>
        <w:pStyle w:val="FirstParagraph"/>
      </w:pPr>
      <w:r>
        <w:t xml:space="preserve">Williams, E. (2023).</w:t>
      </w:r>
      <w:r>
        <w:t xml:space="preserve"> </w:t>
      </w:r>
      <w:r>
        <w:rPr>
          <w:iCs/>
          <w:i/>
        </w:rPr>
        <w:t xml:space="preserve">The Sourdough Revolution in American Cities</w:t>
      </w:r>
      <w:r>
        <w:t xml:space="preserve">. Portland: Artisan Bread Guild.</w:t>
      </w:r>
    </w:p>
    <w:p>
      <w:pPr>
        <w:pStyle w:val="BodyText"/>
      </w:pPr>
      <w:r>
        <w:t xml:space="preserve">While not exclusively focused on Houston, Williams’ book includes a detailed case study on the sourdough movement in Houston’s Montrose and Heights neighborhoods. The author explores how local bakers have adapted the global sourdough trend to fit Houston’s palate, incorporating local grains and flavors. The text discusses the technical skills required to maintain a healthy starter in a humid environment and the marketing strategies used to position artisanal bread as a premium product. This source is valuable for bakers looking to enter the competitive artisanal market in Houston and understand current consumer trends.</w:t>
      </w:r>
    </w:p>
    <w:bookmarkEnd w:id="27"/>
    <w:bookmarkEnd w:id="28"/>
    <w:bookmarkStart w:id="31" w:name="community-and-social-impact"/>
    <w:p>
      <w:pPr>
        <w:pStyle w:val="Heading2"/>
      </w:pPr>
      <w:r>
        <w:t xml:space="preserve">Community and Social Impact</w:t>
      </w:r>
    </w:p>
    <w:bookmarkStart w:id="29" w:name="bakeries-as-community-hubs"/>
    <w:p>
      <w:pPr>
        <w:pStyle w:val="Heading3"/>
      </w:pPr>
      <w:r>
        <w:t xml:space="preserve">7. Bakeries as Community Hubs</w:t>
      </w:r>
    </w:p>
    <w:p>
      <w:pPr>
        <w:pStyle w:val="FirstParagraph"/>
      </w:pPr>
      <w:r>
        <w:t xml:space="preserve">Johnson, M. (2021).</w:t>
      </w:r>
      <w:r>
        <w:t xml:space="preserve"> </w:t>
      </w:r>
      <w:r>
        <w:rPr>
          <w:iCs/>
          <w:i/>
        </w:rPr>
        <w:t xml:space="preserve">More Than Bread: The Social Role of Bakeries in Urban America</w:t>
      </w:r>
      <w:r>
        <w:t xml:space="preserve">. Chicago: Urban Studies Press.</w:t>
      </w:r>
    </w:p>
    <w:p>
      <w:pPr>
        <w:pStyle w:val="BodyText"/>
      </w:pPr>
      <w:r>
        <w:t xml:space="preserve">Johnson argues that bakeries in cities like Houston serve as vital community hubs, providing spaces for social interaction and cultural exchange. The book highlights several Houston bakeries that have successfully integrated into their neighborhoods by hosting events, supporting local charities, and collaborating with other small businesses. For bakers in Houston, this source underscores the importance of building strong community ties as a strategy for long-term success. It also provides insights into how bakeries can contribute to the social fabric of the city beyond simply selling products.</w:t>
      </w:r>
    </w:p>
    <w:bookmarkEnd w:id="29"/>
    <w:bookmarkStart w:id="30" w:name="sustainability-and-local-sourcing"/>
    <w:p>
      <w:pPr>
        <w:pStyle w:val="Heading3"/>
      </w:pPr>
      <w:r>
        <w:t xml:space="preserve">8. Sustainability and Local Sourcing</w:t>
      </w:r>
    </w:p>
    <w:p>
      <w:pPr>
        <w:pStyle w:val="FirstParagraph"/>
      </w:pPr>
      <w:r>
        <w:t xml:space="preserve">Lee, H. (2022).</w:t>
      </w:r>
      <w:r>
        <w:t xml:space="preserve"> </w:t>
      </w:r>
      <w:r>
        <w:rPr>
          <w:iCs/>
          <w:i/>
        </w:rPr>
        <w:t xml:space="preserve">Green Ovens: Sustainable Practices in the Bakery Industry</w:t>
      </w:r>
      <w:r>
        <w:t xml:space="preserve">. San Francisco: Eco-Food Publishing.</w:t>
      </w:r>
    </w:p>
    <w:p>
      <w:pPr>
        <w:pStyle w:val="BodyText"/>
      </w:pPr>
      <w:r>
        <w:t xml:space="preserve">As environmental awareness grows in Houston, Lee’s book offers a roadmap for bakers seeking to adopt sustainable practices. The text covers topics such as reducing food waste, sourcing ingredients from local Texas farms, and implementing energy-efficient baking technologies. It includes examples of Houston bakeries that have successfully reduced their carbon footprint while maintaining profitability. This source is essential for bakers who want to align their businesses with the values of environmentally conscious consumers in Houston and contribute to the city’s sustainability goals.</w:t>
      </w:r>
    </w:p>
    <w:p>
      <w:pPr>
        <w:pStyle w:val="BodyText"/>
      </w:pPr>
      <w:r>
        <w:t xml:space="preserve">Document prepared for educational and professional reference purposes regarding the baking industry in Houston, United States.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Houston, United States</dc:title>
  <dc:creator/>
  <dc:language>en</dc:language>
  <cp:keywords/>
  <dcterms:created xsi:type="dcterms:W3CDTF">2026-08-07T18:59:30Z</dcterms:created>
  <dcterms:modified xsi:type="dcterms:W3CDTF">2026-08-07T18:59:30Z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