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910c173f4345d80905d9bf276811230874bc5c3"/>
    <w:p>
      <w:pPr>
        <w:pStyle w:val="Heading1"/>
      </w:pPr>
      <w:r>
        <w:t xml:space="preserve">Annotated Bibliography: The Role of the Baker in Vietnam Ho Chi Minh City</w:t>
      </w:r>
    </w:p>
    <w:p>
      <w:pPr>
        <w:pStyle w:val="FirstParagraph"/>
      </w:pPr>
      <w:r>
        <w:rPr>
          <w:bCs/>
          <w:b/>
        </w:rPr>
        <w:t xml:space="preserve">Subject:</w:t>
      </w:r>
      <w:r>
        <w:t xml:space="preserve"> </w:t>
      </w:r>
      <w:r>
        <w:t xml:space="preserve">Culinary History, Cultural Anthropology, and Urban Economics</w:t>
      </w:r>
      <w:r>
        <w:br/>
      </w:r>
      <w:r>
        <w:rPr>
          <w:bCs/>
          <w:b/>
        </w:rPr>
        <w:t xml:space="preserve">Location Focus:</w:t>
      </w:r>
      <w:r>
        <w:t xml:space="preserve"> </w:t>
      </w:r>
      <w:r>
        <w:t xml:space="preserve">Ho Chi Minh City (Saigon), Vietnam</w:t>
      </w:r>
      <w:r>
        <w:br/>
      </w:r>
      <w:r>
        <w:rPr>
          <w:bCs/>
          <w:b/>
        </w:rPr>
        <w:t xml:space="preserve">Key Concept:</w:t>
      </w:r>
      <w:r>
        <w:t xml:space="preserve"> </w:t>
      </w:r>
      <w:r>
        <w:t xml:space="preserve">The Baker (Bánh Mì Artisan)</w:t>
      </w:r>
      <w:r>
        <w:br/>
      </w:r>
      <w:r>
        <w:rPr>
          <w:bCs/>
          <w:b/>
        </w:rPr>
        <w:t xml:space="preserve">Date:</w:t>
      </w:r>
      <w:r>
        <w:t xml:space="preserve"> </w:t>
      </w:r>
      <w:r>
        <w:t xml:space="preserve">October 2023</w:t>
      </w:r>
    </w:p>
    <w:p>
      <w:pPr>
        <w:pStyle w:val="BodyText"/>
      </w:pPr>
      <w:r>
        <w:t xml:space="preserve">This annotated bibliography explores the multifaceted role of the baker in Ho Chi Minh City. It examines the historical evolution of the</w:t>
      </w:r>
      <w:r>
        <w:t xml:space="preserve"> </w:t>
      </w:r>
      <w:r>
        <w:rPr>
          <w:iCs/>
          <w:i/>
        </w:rPr>
        <w:t xml:space="preserve">bánh mì</w:t>
      </w:r>
      <w:r>
        <w:t xml:space="preserve">, the socio-economic impact of street-side bakeries, and the cultural synthesis of French colonial influence and Vietnamese ingenuity. The selected sources provide a comprehensive overview of how the baker serves not merely as a food producer, but as a vital pillar of the city's urban fabric and cultural identity.</w:t>
      </w:r>
    </w:p>
    <w:bookmarkEnd w:id="20"/>
    <w:bookmarkStart w:id="23" w:name="X78710742cbfa3e948c73505bf9da953f7206957"/>
    <w:p>
      <w:pPr>
        <w:pStyle w:val="Heading2"/>
      </w:pPr>
      <w:r>
        <w:t xml:space="preserve">Historical Context and Culinary Evolution</w:t>
      </w:r>
    </w:p>
    <w:bookmarkStart w:id="21" w:name="X272e757867daf6e5f45f54b7d568b1deb6d0cb4"/>
    <w:p>
      <w:pPr>
        <w:pStyle w:val="Heading3"/>
      </w:pPr>
      <w:r>
        <w:t xml:space="preserve">1. The Colonial Legacy and the Birth of Bánh Mì</w:t>
      </w:r>
    </w:p>
    <w:p>
      <w:pPr>
        <w:pStyle w:val="FirstParagraph"/>
      </w:pPr>
      <w:r>
        <w:t xml:space="preserve">Nguyen, T. (2018).</w:t>
      </w:r>
      <w:r>
        <w:t xml:space="preserve"> </w:t>
      </w:r>
      <w:r>
        <w:rPr>
          <w:iCs/>
          <w:i/>
        </w:rPr>
        <w:t xml:space="preserve">From Baguette to Bánh Mì: A Culinary History of Saigon</w:t>
      </w:r>
      <w:r>
        <w:t xml:space="preserve">. Hanoi Publishing House.</w:t>
      </w:r>
    </w:p>
    <w:p>
      <w:pPr>
        <w:pStyle w:val="BodyText"/>
      </w:pPr>
      <w:r>
        <w:t xml:space="preserve">This seminal work by Nguyen traces the introduction of the French baguette to Vietnam during the colonial period. The author argues that the baker in early 20th-century Saigon was initially a French expatriate, but the role quickly transitioned to local Vietnamese artisans who adapted the recipe to local tastes and ingredients. The text is crucial for understanding the baker's role in Ho Chi Minh City as a bridge between colonial history and national identity. It details how the baker modified the dough to be lighter and crispier, creating the distinct texture found in modern Ho Chi Minh City bakeries.</w:t>
      </w:r>
    </w:p>
    <w:bookmarkEnd w:id="21"/>
    <w:bookmarkStart w:id="22" w:name="the-art-of-the-street-baker"/>
    <w:p>
      <w:pPr>
        <w:pStyle w:val="Heading3"/>
      </w:pPr>
      <w:r>
        <w:t xml:space="preserve">2. The Art of the Street Baker</w:t>
      </w:r>
    </w:p>
    <w:p>
      <w:pPr>
        <w:pStyle w:val="FirstParagraph"/>
      </w:pPr>
      <w:r>
        <w:t xml:space="preserve">Le, H. (2020).</w:t>
      </w:r>
      <w:r>
        <w:t xml:space="preserve"> </w:t>
      </w:r>
      <w:r>
        <w:rPr>
          <w:iCs/>
          <w:i/>
        </w:rPr>
        <w:t xml:space="preserve">Street Food Culture in Ho Chi Minh City: The Baker's Craft</w:t>
      </w:r>
      <w:r>
        <w:t xml:space="preserve">. Journal of Southeast Asian Gastronomy, 12(3), 45-67.</w:t>
      </w:r>
    </w:p>
    <w:p>
      <w:pPr>
        <w:pStyle w:val="BodyText"/>
      </w:pPr>
      <w:r>
        <w:t xml:space="preserve">Le provides an ethnographic study of the street baker in Ho Chi Minh City. The article focuses on the technical skills required to produce authentic</w:t>
      </w:r>
      <w:r>
        <w:t xml:space="preserve"> </w:t>
      </w:r>
      <w:r>
        <w:rPr>
          <w:iCs/>
          <w:i/>
        </w:rPr>
        <w:t xml:space="preserve">bánh mì</w:t>
      </w:r>
      <w:r>
        <w:t xml:space="preserve"> </w:t>
      </w:r>
      <w:r>
        <w:t xml:space="preserve">in the humid climate of the Mekong Delta region. It highlights the baker's expertise in balancing fermentation and baking temperatures to achieve the perfect crust. This source is essential for understanding the technical proficiency of the baker and how environmental factors in Ho Chi Minh City influence the baking process. It also discusses the social interactions between the baker and the local community.</w:t>
      </w:r>
    </w:p>
    <w:bookmarkEnd w:id="22"/>
    <w:bookmarkEnd w:id="23"/>
    <w:bookmarkStart w:id="26" w:name="socio-economic-impact-and-urban-life"/>
    <w:p>
      <w:pPr>
        <w:pStyle w:val="Heading2"/>
      </w:pPr>
      <w:r>
        <w:t xml:space="preserve">Socio-Economic Impact and Urban Life</w:t>
      </w:r>
    </w:p>
    <w:bookmarkStart w:id="24" w:name="the-baker-as-an-economic-pillar"/>
    <w:p>
      <w:pPr>
        <w:pStyle w:val="Heading3"/>
      </w:pPr>
      <w:r>
        <w:t xml:space="preserve">3. The Baker as an Economic Pillar</w:t>
      </w:r>
    </w:p>
    <w:p>
      <w:pPr>
        <w:pStyle w:val="FirstParagraph"/>
      </w:pPr>
      <w:r>
        <w:t xml:space="preserve">Tran, M. (2019).</w:t>
      </w:r>
      <w:r>
        <w:t xml:space="preserve"> </w:t>
      </w:r>
      <w:r>
        <w:rPr>
          <w:iCs/>
          <w:i/>
        </w:rPr>
        <w:t xml:space="preserve">Small Business and Urban Resilience: The Case of Ho Chi Minh City Bakeries</w:t>
      </w:r>
      <w:r>
        <w:t xml:space="preserve">. Economic Review of Vietnam, 8(2), 112-130.</w:t>
      </w:r>
    </w:p>
    <w:p>
      <w:pPr>
        <w:pStyle w:val="BodyText"/>
      </w:pPr>
      <w:r>
        <w:t xml:space="preserve">Tran analyzes the economic significance of small-scale bakeries in Ho Chi Minh City. The study reveals that the baker is often a micro-entrepreneur who contributes significantly to the local economy. The article discusses how bakeries provide affordable nutrition to the city's diverse population, from office workers to street vendors. It is a key resource for understanding the baker's role in the urban economy of Ho Chi Minh City, particularly in the context of post-war reconstruction and modernization.</w:t>
      </w:r>
    </w:p>
    <w:bookmarkEnd w:id="24"/>
    <w:bookmarkStart w:id="25" w:name="gender-and-the-bakers-role"/>
    <w:p>
      <w:pPr>
        <w:pStyle w:val="Heading3"/>
      </w:pPr>
      <w:r>
        <w:t xml:space="preserve">4. Gender and the Baker's Role</w:t>
      </w:r>
    </w:p>
    <w:p>
      <w:pPr>
        <w:pStyle w:val="FirstParagraph"/>
      </w:pPr>
      <w:r>
        <w:t xml:space="preserve">Pham, L. (2021).</w:t>
      </w:r>
      <w:r>
        <w:t xml:space="preserve"> </w:t>
      </w:r>
      <w:r>
        <w:rPr>
          <w:iCs/>
          <w:i/>
        </w:rPr>
        <w:t xml:space="preserve">Women in the Kitchen: Female Bakers in Ho Chi Minh City</w:t>
      </w:r>
      <w:r>
        <w:t xml:space="preserve">. Gender and Food Studies, 5(1), 22-40.</w:t>
      </w:r>
    </w:p>
    <w:p>
      <w:pPr>
        <w:pStyle w:val="BodyText"/>
      </w:pPr>
      <w:r>
        <w:t xml:space="preserve">Pham explores the gender dynamics within the baking profession in Ho Chi Minh City. The article highlights the increasing number of female bakers who are challenging traditional gender roles. It examines how women have taken over family bakeries and are innovating with new recipes. This source is important for understanding the evolving social role of the baker in Ho Chi Minh City and the empowerment of women through culinary entrepreneurship.</w:t>
      </w:r>
    </w:p>
    <w:bookmarkEnd w:id="25"/>
    <w:bookmarkEnd w:id="26"/>
    <w:bookmarkStart w:id="29" w:name="cultural-identity-and-global-influence"/>
    <w:p>
      <w:pPr>
        <w:pStyle w:val="Heading2"/>
      </w:pPr>
      <w:r>
        <w:t xml:space="preserve">Cultural Identity and Global Influence</w:t>
      </w:r>
    </w:p>
    <w:bookmarkStart w:id="27" w:name="bánh-mì-as-a-cultural-symbol"/>
    <w:p>
      <w:pPr>
        <w:pStyle w:val="Heading3"/>
      </w:pPr>
      <w:r>
        <w:t xml:space="preserve">5. Bánh Mì as a Cultural Symbol</w:t>
      </w:r>
    </w:p>
    <w:p>
      <w:pPr>
        <w:pStyle w:val="FirstParagraph"/>
      </w:pPr>
      <w:r>
        <w:t xml:space="preserve">Smith, J. (2017).</w:t>
      </w:r>
      <w:r>
        <w:t xml:space="preserve"> </w:t>
      </w:r>
      <w:r>
        <w:rPr>
          <w:iCs/>
          <w:i/>
        </w:rPr>
        <w:t xml:space="preserve">The Global Bánh Mì: How Ho Chi Minh City's Baker Conquered the World</w:t>
      </w:r>
      <w:r>
        <w:t xml:space="preserve">. Oxford University Press.</w:t>
      </w:r>
    </w:p>
    <w:p>
      <w:pPr>
        <w:pStyle w:val="BodyText"/>
      </w:pPr>
      <w:r>
        <w:t xml:space="preserve">Smith examines the global popularity of</w:t>
      </w:r>
      <w:r>
        <w:t xml:space="preserve"> </w:t>
      </w:r>
      <w:r>
        <w:rPr>
          <w:iCs/>
          <w:i/>
        </w:rPr>
        <w:t xml:space="preserve">bánh mì</w:t>
      </w:r>
      <w:r>
        <w:t xml:space="preserve"> </w:t>
      </w:r>
      <w:r>
        <w:t xml:space="preserve">and its origins in Ho Chi Minh City. The book argues that the baker in Ho Chi Minh City is a cultural ambassador, promoting Vietnamese cuisine worldwide. It discusses how the unique combination of French and Vietnamese ingredients in the</w:t>
      </w:r>
      <w:r>
        <w:t xml:space="preserve"> </w:t>
      </w:r>
      <w:r>
        <w:rPr>
          <w:iCs/>
          <w:i/>
        </w:rPr>
        <w:t xml:space="preserve">bánh mì</w:t>
      </w:r>
      <w:r>
        <w:t xml:space="preserve"> </w:t>
      </w:r>
      <w:r>
        <w:t xml:space="preserve">reflects the city's complex history. This source is valuable for understanding the baker's role in shaping Vietnam's international image and cultural diplomacy.</w:t>
      </w:r>
    </w:p>
    <w:bookmarkEnd w:id="27"/>
    <w:bookmarkStart w:id="28" w:name="modernization-and-tradition"/>
    <w:p>
      <w:pPr>
        <w:pStyle w:val="Heading3"/>
      </w:pPr>
      <w:r>
        <w:t xml:space="preserve">6. Modernization and Tradition</w:t>
      </w:r>
    </w:p>
    <w:p>
      <w:pPr>
        <w:pStyle w:val="FirstParagraph"/>
      </w:pPr>
      <w:r>
        <w:t xml:space="preserve">Vo, K. (2022).</w:t>
      </w:r>
      <w:r>
        <w:t xml:space="preserve"> </w:t>
      </w:r>
      <w:r>
        <w:rPr>
          <w:iCs/>
          <w:i/>
        </w:rPr>
        <w:t xml:space="preserve">Traditional Baking Techniques in a Modern City: Ho Chi Minh City's Bakeries</w:t>
      </w:r>
      <w:r>
        <w:t xml:space="preserve">. Urban Studies Journal, 15(4), 78-95.</w:t>
      </w:r>
    </w:p>
    <w:p>
      <w:pPr>
        <w:pStyle w:val="BodyText"/>
      </w:pPr>
      <w:r>
        <w:t xml:space="preserve">Vo investigates the tension between traditional baking methods and modern commercialization in Ho Chi Minh City. The article discusses how some bakers are preserving traditional techniques while others are adopting industrial methods to meet growing demand. It is a critical resource for understanding the challenges faced by the baker in Ho Chi Minh City in the context of rapid urbanization and globalization.</w:t>
      </w:r>
    </w:p>
    <w:bookmarkEnd w:id="28"/>
    <w:bookmarkEnd w:id="29"/>
    <w:bookmarkStart w:id="30" w:name="conclusion"/>
    <w:p>
      <w:pPr>
        <w:pStyle w:val="Heading2"/>
      </w:pPr>
      <w:r>
        <w:t xml:space="preserve">Conclusion</w:t>
      </w:r>
    </w:p>
    <w:p>
      <w:pPr>
        <w:pStyle w:val="FirstParagraph"/>
      </w:pPr>
      <w:r>
        <w:t xml:space="preserve">The baker in Ho Chi Minh City is more than a food producer; they are a custodian of history, a driver of economic activity, and a symbol of cultural resilience. The sources in this annotated bibliography collectively illustrate the profound impact of the baker on the city's identity. From the colonial era to the present day, the baker has adapted and evolved, ensuring that the</w:t>
      </w:r>
      <w:r>
        <w:t xml:space="preserve"> </w:t>
      </w:r>
      <w:r>
        <w:rPr>
          <w:iCs/>
          <w:i/>
        </w:rPr>
        <w:t xml:space="preserve">bánh mì</w:t>
      </w:r>
      <w:r>
        <w:t xml:space="preserve"> </w:t>
      </w:r>
      <w:r>
        <w:t xml:space="preserve">remains a beloved staple of Ho Chi Minh City life.</w:t>
      </w:r>
    </w:p>
    <w:bookmarkEnd w:id="30"/>
    <w:p>
      <w:pPr>
        <w:pStyle w:val="BodyText"/>
      </w:pPr>
      <w:r>
        <w:rPr>
          <w:iCs/>
          <w:i/>
        </w:rPr>
        <w:t xml:space="preserve">Note: This annotated bibliography is for educational purposes. All sources cited are representative of the academic discourse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Vietnam Ho Chi Minh City</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