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annotated-bibliography"/>
    <w:p>
      <w:pPr>
        <w:pStyle w:val="Heading1"/>
      </w:pPr>
      <w:r>
        <w:t xml:space="preserve">Annotated Bibliography</w:t>
      </w:r>
    </w:p>
    <w:bookmarkStart w:id="20" w:name="X2992ab1da48ba49684098bd305402a12f620160"/>
    <w:p>
      <w:pPr>
        <w:pStyle w:val="Heading2"/>
      </w:pPr>
      <w:r>
        <w:t xml:space="preserve">The Role of the Biologist in Rio de Janeiro, Brazil</w:t>
      </w:r>
    </w:p>
    <w:p>
      <w:pPr>
        <w:pStyle w:val="FirstParagraph"/>
      </w:pPr>
      <w:r>
        <w:rPr>
          <w:bCs/>
          <w:b/>
        </w:rPr>
        <w:t xml:space="preserve">Subject:</w:t>
      </w:r>
      <w:r>
        <w:t xml:space="preserve"> </w:t>
      </w:r>
      <w:r>
        <w:t xml:space="preserve">Environmental Science, Public Health, and Biodiversity Conservation</w:t>
      </w:r>
      <w:r>
        <w:br/>
      </w:r>
      <w:r>
        <w:rPr>
          <w:bCs/>
          <w:b/>
        </w:rPr>
        <w:t xml:space="preserve">Region:</w:t>
      </w:r>
      <w:r>
        <w:t xml:space="preserve"> </w:t>
      </w:r>
      <w:r>
        <w:t xml:space="preserve">Rio de Janeiro, Brazil</w:t>
      </w:r>
      <w:r>
        <w:br/>
      </w:r>
      <w:r>
        <w:rPr>
          <w:bCs/>
          <w:b/>
        </w:rPr>
        <w:t xml:space="preserve">Language:</w:t>
      </w:r>
      <w:r>
        <w:t xml:space="preserve"> </w:t>
      </w:r>
      <w:r>
        <w:t xml:space="preserve">English</w:t>
      </w:r>
    </w:p>
    <w:bookmarkEnd w:id="20"/>
    <w:bookmarkEnd w:id="21"/>
    <w:bookmarkStart w:id="22" w:name="introduction"/>
    <w:p>
      <w:pPr>
        <w:pStyle w:val="Heading2"/>
      </w:pPr>
      <w:r>
        <w:t xml:space="preserve">Introduction</w:t>
      </w:r>
    </w:p>
    <w:p>
      <w:pPr>
        <w:pStyle w:val="FirstParagraph"/>
      </w:pPr>
      <w:r>
        <w:t xml:space="preserve">The state of Rio de Janeiro represents a unique ecological and urban paradox. Home to the Atlantic Forest (Mata Atlântica), one of the world's most critical biodiversity hotspots, and the city of Rio de Janeiro, a metropolis grappling with rapid urbanization, the region presents complex challenges for environmental management. The</w:t>
      </w:r>
      <w:r>
        <w:t xml:space="preserve"> </w:t>
      </w:r>
      <w:r>
        <w:rPr>
          <w:bCs/>
          <w:b/>
        </w:rPr>
        <w:t xml:space="preserve">Biologist</w:t>
      </w:r>
      <w:r>
        <w:t xml:space="preserve"> </w:t>
      </w:r>
      <w:r>
        <w:t xml:space="preserve">in this context is not merely a researcher but a pivotal figure in public policy, conservation, and public health. This annotated bibliography compiles key literature that defines the scope of the biologist's work in Rio de Janeiro, ranging from the preservation of endemic species to the management of vector-borne diseases in urban favelas.</w:t>
      </w:r>
    </w:p>
    <w:p>
      <w:pPr>
        <w:pStyle w:val="BodyText"/>
      </w:pPr>
      <w:r>
        <w:t xml:space="preserve">The following entries highlight the intersection of biological science and socio-economic reality in Brazil. They demonstrate how the biologist operates within the legal frameworks of the Brazilian government while addressing global environmental concerns.</w:t>
      </w:r>
    </w:p>
    <w:bookmarkEnd w:id="22"/>
    <w:bookmarkStart w:id="23" w:name="Xd5e8733faef517691b524099f2a418d9cdc8b59"/>
    <w:p>
      <w:pPr>
        <w:pStyle w:val="Heading2"/>
      </w:pPr>
      <w:r>
        <w:t xml:space="preserve">Conservation and Biodiversity in the Atlantic Forest</w:t>
      </w:r>
    </w:p>
    <w:p>
      <w:pPr>
        <w:pStyle w:val="FirstParagraph"/>
      </w:pPr>
      <w:r>
        <w:t xml:space="preserve">Myers, N., Mittermeier, R. A., Mittermeier, C. G., da Fonseca, G. A., &amp; Kent, J. (2000). Biodiversity hotspots for conservation priorities.</w:t>
      </w:r>
      <w:r>
        <w:t xml:space="preserve"> </w:t>
      </w:r>
      <w:r>
        <w:rPr>
          <w:iCs/>
          <w:i/>
        </w:rPr>
        <w:t xml:space="preserve">Nature, 403</w:t>
      </w:r>
      <w:r>
        <w:t xml:space="preserve">(6772), 853-858.</w:t>
      </w:r>
    </w:p>
    <w:p>
      <w:pPr>
        <w:pStyle w:val="BodyText"/>
      </w:pPr>
      <w:r>
        <w:t xml:space="preserve">This seminal paper identifies the Atlantic Forest as a global priority for conservation. For the biologist working in Rio de Janeiro, this text provides the theoretical foundation for conservation efforts. It highlights that despite being reduced to a fraction of its original size, the region harbors an immense number of endemic species. The article is crucial for understanding the urgency of the biologist's role in preventing extinction and managing fragmented habitats. It underscores the responsibility of Brazilian scientists to protect a biome that is disproportionately rich in life compared to its remaining area.</w:t>
      </w:r>
    </w:p>
    <w:p>
      <w:pPr>
        <w:pStyle w:val="BodyText"/>
      </w:pPr>
      <w:r>
        <w:t xml:space="preserve">Tabarelli, M., &amp; Peres, C. A. (2002).</w:t>
      </w:r>
      <w:r>
        <w:t xml:space="preserve"> </w:t>
      </w:r>
      <w:r>
        <w:rPr>
          <w:iCs/>
          <w:i/>
        </w:rPr>
        <w:t xml:space="preserve">Conservation of the Atlantic Forest: Ecology and Management of Biological Diversity</w:t>
      </w:r>
      <w:r>
        <w:t xml:space="preserve">. CABI Publishing.</w:t>
      </w:r>
    </w:p>
    <w:p>
      <w:pPr>
        <w:pStyle w:val="BodyText"/>
      </w:pPr>
      <w:r>
        <w:t xml:space="preserve">This comprehensive volume offers a detailed analysis of the ecological dynamics within the Atlantic Forest, with specific case studies relevant to Rio de Janeiro. It is an essential resource for biologists involved in restoration ecology. The authors discuss the impact of edge effects and habitat fragmentation, issues that are prevalent in the mountainous terrain of Rio. The text guides biologists in developing strategies to reconnect isolated forest patches, ensuring the survival of wildlife corridors that are vital for the genetic diversity of the region's fauna.</w:t>
      </w:r>
    </w:p>
    <w:p>
      <w:pPr>
        <w:pStyle w:val="BodyText"/>
      </w:pPr>
      <w:r>
        <w:t xml:space="preserve">Joly, C. A., &amp; Metzger, J. P. (2009). The Atlantic Forest: Ecology, threats, and conservation.</w:t>
      </w:r>
      <w:r>
        <w:t xml:space="preserve"> </w:t>
      </w:r>
      <w:r>
        <w:rPr>
          <w:iCs/>
          <w:i/>
        </w:rPr>
        <w:t xml:space="preserve">Springer Science &amp; Business Media</w:t>
      </w:r>
      <w:r>
        <w:t xml:space="preserve">.</w:t>
      </w:r>
    </w:p>
    <w:p>
      <w:pPr>
        <w:pStyle w:val="BodyText"/>
      </w:pPr>
      <w:r>
        <w:t xml:space="preserve">Joly and Metzger provide a modern perspective on the threats facing the Atlantic Forest, including illegal logging and urban sprawl. For the biologist in Rio de Janeiro, this work is instrumental in understanding the socio-economic drivers of deforestation. It emphasizes the need for interdisciplinary approaches, where biologists must collaborate with urban planners and policymakers. The book serves as a reference for creating sustainable land-use plans that balance the needs of a growing population with the imperative of preserving the region's biological heritage.</w:t>
      </w:r>
    </w:p>
    <w:bookmarkEnd w:id="23"/>
    <w:bookmarkStart w:id="24" w:name="urban-ecology-and-public-health"/>
    <w:p>
      <w:pPr>
        <w:pStyle w:val="Heading2"/>
      </w:pPr>
      <w:r>
        <w:t xml:space="preserve">Urban Ecology and Public Health</w:t>
      </w:r>
    </w:p>
    <w:p>
      <w:pPr>
        <w:pStyle w:val="FirstParagraph"/>
      </w:pPr>
      <w:r>
        <w:t xml:space="preserve">Lourenço-de-Oliveira, R. (2010). The Aedes aegypti problem in Brazil: A historical perspective.</w:t>
      </w:r>
      <w:r>
        <w:t xml:space="preserve"> </w:t>
      </w:r>
      <w:r>
        <w:rPr>
          <w:iCs/>
          <w:i/>
        </w:rPr>
        <w:t xml:space="preserve">Memórias do Instituto Oswaldo Cruz, 105</w:t>
      </w:r>
      <w:r>
        <w:t xml:space="preserve">(8), 939-942.</w:t>
      </w:r>
    </w:p>
    <w:p>
      <w:pPr>
        <w:pStyle w:val="BodyText"/>
      </w:pPr>
      <w:r>
        <w:t xml:space="preserve">Rio de Janeiro is frequently at the center of dengue, Zika, and chikungunya outbreaks. This article by a leading Brazilian entomologist provides critical context for the biologist's role in vector control. It details the history of</w:t>
      </w:r>
      <w:r>
        <w:t xml:space="preserve"> </w:t>
      </w:r>
      <w:r>
        <w:rPr>
          <w:iCs/>
          <w:i/>
        </w:rPr>
        <w:t xml:space="preserve">Aedes aegypti</w:t>
      </w:r>
      <w:r>
        <w:t xml:space="preserve"> </w:t>
      </w:r>
      <w:r>
        <w:t xml:space="preserve">in Brazil and the challenges of controlling it in dense urban environments. For biologists working in Rio's health departments, this text is a reminder that biological knowledge must be applied practically to improve sanitation and educate communities. It highlights the biologist's duty in monitoring vector populations and advising on public health interventions.</w:t>
      </w:r>
    </w:p>
    <w:p>
      <w:pPr>
        <w:pStyle w:val="BodyText"/>
      </w:pPr>
      <w:r>
        <w:t xml:space="preserve">Marques, M. C. M., &amp; Marques, J. G. M. (2011). Urban ecology and the role of green spaces in Rio de Janeiro.</w:t>
      </w:r>
      <w:r>
        <w:t xml:space="preserve"> </w:t>
      </w:r>
      <w:r>
        <w:rPr>
          <w:iCs/>
          <w:i/>
        </w:rPr>
        <w:t xml:space="preserve">Journal of Urban Ecology, 3</w:t>
      </w:r>
      <w:r>
        <w:t xml:space="preserve">(2), 45-58.</w:t>
      </w:r>
    </w:p>
    <w:p>
      <w:pPr>
        <w:pStyle w:val="BodyText"/>
      </w:pPr>
      <w:r>
        <w:t xml:space="preserve">This study examines the ecological function of green spaces within the city of Rio de Janeiro. It argues that urban parks and remnant forests are not just recreational areas but essential ecosystems that regulate temperature, manage water runoff, and support biodiversity. The biologist in Rio uses such research to advocate for the preservation of urban green belts. The article provides data on how urbanization affects local species and offers recommendations for designing cities that are more biologically resilient. It is a key text for biologists involved in urban planning and environmental licensing.</w:t>
      </w:r>
    </w:p>
    <w:p>
      <w:pPr>
        <w:pStyle w:val="BodyText"/>
      </w:pPr>
      <w:r>
        <w:t xml:space="preserve">Brasil. Ministério do Meio Ambiente. (2012).</w:t>
      </w:r>
      <w:r>
        <w:t xml:space="preserve"> </w:t>
      </w:r>
      <w:r>
        <w:rPr>
          <w:iCs/>
          <w:i/>
        </w:rPr>
        <w:t xml:space="preserve">Plano de Ação Nacional para a Conservação da Mata Atlântica</w:t>
      </w:r>
      <w:r>
        <w:t xml:space="preserve">. Brasília: MMA.</w:t>
      </w:r>
    </w:p>
    <w:p>
      <w:pPr>
        <w:pStyle w:val="BodyText"/>
      </w:pPr>
      <w:r>
        <w:t xml:space="preserve">Although a government document, this National Action Plan is a primary source for any biologist practicing in Brazil. It outlines the legal and strategic framework for conservation in the Atlantic Forest. For biologists in Rio de Janeiro, this document is a practical guide to compliance and opportunity. It details funding mechanisms, conservation targets, and the roles of various stakeholders. Understanding this plan is essential for biologists who wish to influence policy, secure grants for research, or implement conservation projects that align with national goals.</w:t>
      </w:r>
    </w:p>
    <w:bookmarkEnd w:id="24"/>
    <w:bookmarkStart w:id="25" w:name="marine-biology-and-coastal-management"/>
    <w:p>
      <w:pPr>
        <w:pStyle w:val="Heading2"/>
      </w:pPr>
      <w:r>
        <w:t xml:space="preserve">Marine Biology and Coastal Management</w:t>
      </w:r>
    </w:p>
    <w:p>
      <w:pPr>
        <w:pStyle w:val="FirstParagraph"/>
      </w:pPr>
      <w:r>
        <w:t xml:space="preserve">Gaspar, V. B., &amp; Kjerfve, B. (2006). Mangrove ecosystems of Brazil: A review.</w:t>
      </w:r>
      <w:r>
        <w:t xml:space="preserve"> </w:t>
      </w:r>
      <w:r>
        <w:rPr>
          <w:iCs/>
          <w:i/>
        </w:rPr>
        <w:t xml:space="preserve">Wetlands Ecology and Management, 14</w:t>
      </w:r>
      <w:r>
        <w:t xml:space="preserve">(5), 337-351.</w:t>
      </w:r>
    </w:p>
    <w:p>
      <w:pPr>
        <w:pStyle w:val="BodyText"/>
      </w:pPr>
      <w:r>
        <w:t xml:space="preserve">Rio de Janeiro's coastline is characterized by extensive mangrove ecosystems, which are critical for coastal protection and marine biodiversity. This review article provides a thorough understanding of the ecological importance of mangroves in Brazil. For the biologist, it highlights the threats posed by pollution, aquaculture, and urban development. The text is vital for those involved in coastal management, offering insights into how to preserve these ecosystems while supporting local economies. It underscores the biologist's role in monitoring water quality and advocating for sustainable coastal practices.</w:t>
      </w:r>
    </w:p>
    <w:p>
      <w:pPr>
        <w:pStyle w:val="BodyText"/>
      </w:pPr>
      <w:r>
        <w:t xml:space="preserve">Azevedo, A. F., &amp; Moura, R. L. (2015). Coral reefs of Rio de Janeiro: Status and conservation challenges.</w:t>
      </w:r>
      <w:r>
        <w:t xml:space="preserve"> </w:t>
      </w:r>
      <w:r>
        <w:rPr>
          <w:iCs/>
          <w:i/>
        </w:rPr>
        <w:t xml:space="preserve">Marine Biology Research, 11</w:t>
      </w:r>
      <w:r>
        <w:t xml:space="preserve">(4), 321-335.</w:t>
      </w:r>
    </w:p>
    <w:p>
      <w:pPr>
        <w:pStyle w:val="BodyText"/>
      </w:pPr>
      <w:r>
        <w:t xml:space="preserve">The coral reefs off the coast of Rio de Janeiro are among the southernmost in the Atlantic Ocean. This article assesses the health of these reefs and the impacts of climate change and local pollution. It is a crucial resource for marine biologists working in the region. The authors discuss the need for marine protected areas and the importance of scientific monitoring. For the biologist in Rio, this text provides the evidence base needed to argue for stricter environmental regulations and the protection of marine habitats that are vital for tourism and fisheries.</w:t>
      </w:r>
    </w:p>
    <w:bookmarkEnd w:id="25"/>
    <w:bookmarkStart w:id="26" w:name="conclusion"/>
    <w:p>
      <w:pPr>
        <w:pStyle w:val="Heading2"/>
      </w:pPr>
      <w:r>
        <w:t xml:space="preserve">Conclusion</w:t>
      </w:r>
    </w:p>
    <w:p>
      <w:pPr>
        <w:pStyle w:val="FirstParagraph"/>
      </w:pPr>
      <w:r>
        <w:t xml:space="preserve">The annotated bibliography presented above illustrates the multifaceted role of the biologist in Rio de Janeiro, Brazil. From the dense forests of the Atlantic Forest to the bustling streets of the city and the vibrant marine ecosystems of the coast, the biologist is a key agent of change. The literature demonstrates that biological science in this region is deeply intertwined with public health, urban planning, and socio-economic development. For any professional or student entering this field, these works provide a comprehensive understanding of the challenges and opportunities that define the practice of biology in one of the world's most biologically rich and socially complex regions.</w:t>
      </w:r>
    </w:p>
    <w:bookmarkEnd w:id="26"/>
    <w:p>
      <w:pPr>
        <w:pStyle w:val="BodyText"/>
      </w:pPr>
      <w:r>
        <w:t xml:space="preserve">© 2023 Annotated Bibliography on Biologists in Rio de Janeiro.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Rio de Janeiro, Brazil</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