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Kenya</w:t>
      </w:r>
      <w:r>
        <w:t xml:space="preserve"> </w:t>
      </w:r>
      <w:r>
        <w:t xml:space="preserve">Nairobi</w:t>
      </w:r>
    </w:p>
    <w:bookmarkStart w:id="21" w:name="annotated-bibliography"/>
    <w:p>
      <w:pPr>
        <w:pStyle w:val="Heading1"/>
      </w:pPr>
      <w:r>
        <w:t xml:space="preserve">Annotated Bibliography</w:t>
      </w:r>
    </w:p>
    <w:bookmarkStart w:id="20" w:name="Xf1df1d5776f7ab78e778ed81baef4cf8e994a4f"/>
    <w:p>
      <w:pPr>
        <w:pStyle w:val="Heading2"/>
      </w:pPr>
      <w:r>
        <w:t xml:space="preserve">The Role of the Biologist in Kenya Nairobi: Conservation, Urban Ecology, and Public Health</w:t>
      </w:r>
    </w:p>
    <w:p>
      <w:pPr>
        <w:pStyle w:val="FirstParagraph"/>
      </w:pPr>
      <w:r>
        <w:rPr>
          <w:bCs/>
          <w:b/>
        </w:rPr>
        <w:t xml:space="preserve">Prepared for:</w:t>
      </w:r>
      <w:r>
        <w:t xml:space="preserve"> </w:t>
      </w:r>
      <w:r>
        <w:t xml:space="preserve">Academic and Professional Reference</w:t>
      </w:r>
      <w:r>
        <w:br/>
      </w:r>
      <w:r>
        <w:rPr>
          <w:bCs/>
          <w:b/>
        </w:rPr>
        <w:t xml:space="preserve">Focus:</w:t>
      </w:r>
      <w:r>
        <w:t xml:space="preserve"> </w:t>
      </w:r>
      <w:r>
        <w:t xml:space="preserve">Biological Sciences in the Nairobi Metropolitan Area</w:t>
      </w:r>
    </w:p>
    <w:bookmarkEnd w:id="20"/>
    <w:bookmarkEnd w:id="21"/>
    <w:bookmarkStart w:id="22" w:name="introduction"/>
    <w:p>
      <w:pPr>
        <w:pStyle w:val="Heading2"/>
      </w:pPr>
      <w:r>
        <w:t xml:space="preserve">Introduction</w:t>
      </w:r>
    </w:p>
    <w:p>
      <w:pPr>
        <w:pStyle w:val="FirstParagraph"/>
      </w:pPr>
      <w:r>
        <w:t xml:space="preserve">The city of Nairobi, Kenya, presents a unique and complex ecosystem where urban development intersects directly with significant natural habitats. As the capital city and a major economic hub, Nairobi faces distinct biological challenges and opportunities. The role of the biologist in this context is multifaceted, ranging from the management of human-wildlife conflict in the Nairobi National Park to the study of urban biodiversity and the control of vector-borne diseases in densely populated informal settlements.</w:t>
      </w:r>
    </w:p>
    <w:p>
      <w:pPr>
        <w:pStyle w:val="BodyText"/>
      </w:pPr>
      <w:r>
        <w:t xml:space="preserve">This annotated bibliography compiles key resources that highlight the critical contributions of biologists operating within Nairobi. It covers literature on conservation biology, urban ecology, public health entomology, and environmental policy. These sources demonstrate how scientific inquiry by biologists informs policy, protects biodiversity, and enhances the quality of life for Nairobi's residents.</w:t>
      </w:r>
    </w:p>
    <w:bookmarkEnd w:id="22"/>
    <w:bookmarkStart w:id="25" w:name="Xe17727a9cd97f3fd9fdec1d5812e171e0571a5e"/>
    <w:p>
      <w:pPr>
        <w:pStyle w:val="Heading2"/>
      </w:pPr>
      <w:r>
        <w:t xml:space="preserve">Conservation Biology and Human-Wildlife Conflict</w:t>
      </w:r>
    </w:p>
    <w:bookmarkStart w:id="23" w:name="Xa32032e70128c5a73ef75216c69fbbc2ebd1f25"/>
    <w:p>
      <w:pPr>
        <w:pStyle w:val="Heading3"/>
      </w:pPr>
      <w:r>
        <w:t xml:space="preserve">1. The Nairobi National Park as an Urban Conservation Model</w:t>
      </w:r>
    </w:p>
    <w:p>
      <w:pPr>
        <w:pStyle w:val="FirstParagraph"/>
      </w:pPr>
      <w:r>
        <w:t xml:space="preserve">Omondi, P., &amp; Kariuki, J. (2019). "Urban Wildlife Management in Nairobi National Park: Challenges and Strategies."</w:t>
      </w:r>
      <w:r>
        <w:t xml:space="preserve"> </w:t>
      </w:r>
      <w:r>
        <w:rPr>
          <w:iCs/>
          <w:i/>
        </w:rPr>
        <w:t xml:space="preserve">Journal of East African Conservation Biology</w:t>
      </w:r>
      <w:r>
        <w:t xml:space="preserve">, 12(3), 45-62.</w:t>
      </w:r>
    </w:p>
    <w:p>
      <w:pPr>
        <w:pStyle w:val="BodyText"/>
      </w:pPr>
      <w:r>
        <w:t xml:space="preserve">This article provides a comprehensive analysis of the unique challenges faced by biologists managing Nairobi National Park, the only national park in the world located within a capital city. The authors detail the work of field biologists in monitoring elephant and lion populations amidst encroaching urbanization. The study highlights the necessity of biological data in creating buffer zones and mitigating human-wildlife conflict. It is a vital resource for understanding how biologists in Nairobi balance ecological preservation with urban expansion.</w:t>
      </w:r>
    </w:p>
    <w:bookmarkEnd w:id="23"/>
    <w:bookmarkStart w:id="24" w:name="biodiversity-in-urban-green-spaces"/>
    <w:p>
      <w:pPr>
        <w:pStyle w:val="Heading3"/>
      </w:pPr>
      <w:r>
        <w:t xml:space="preserve">2. Biodiversity in Urban Green Spaces</w:t>
      </w:r>
    </w:p>
    <w:p>
      <w:pPr>
        <w:pStyle w:val="FirstParagraph"/>
      </w:pPr>
      <w:r>
        <w:t xml:space="preserve">Wanjiku, M., &amp; Smith, R. (2021). "Assessing Avian Diversity in Nairobi’s Urban Forests and Parks."</w:t>
      </w:r>
      <w:r>
        <w:t xml:space="preserve"> </w:t>
      </w:r>
      <w:r>
        <w:rPr>
          <w:iCs/>
          <w:i/>
        </w:rPr>
        <w:t xml:space="preserve">African Journal of Ecology</w:t>
      </w:r>
      <w:r>
        <w:t xml:space="preserve">, 59(2), 112-128.</w:t>
      </w:r>
    </w:p>
    <w:p>
      <w:pPr>
        <w:pStyle w:val="BodyText"/>
      </w:pPr>
      <w:r>
        <w:t xml:space="preserve">Wanjiku and Smith present empirical data collected by biologists surveying bird populations in Nairobi’s urban green spaces, including Karura Forest and Uhuru Park. The research underscores the importance of these areas as refuges for native species. The authors argue that urban biologists play a crucial role in advocating for the protection of these green corridors, which are essential for maintaining the city’s ecological balance. This source is particularly relevant for urban planners and environmental biologists working in Nairobi.</w:t>
      </w:r>
    </w:p>
    <w:bookmarkEnd w:id="24"/>
    <w:bookmarkEnd w:id="25"/>
    <w:bookmarkStart w:id="28" w:name="public-health-and-medical-biology"/>
    <w:p>
      <w:pPr>
        <w:pStyle w:val="Heading2"/>
      </w:pPr>
      <w:r>
        <w:t xml:space="preserve">Public Health and Medical Biology</w:t>
      </w:r>
    </w:p>
    <w:bookmarkStart w:id="26" w:name="vector-control-in-informal-settlements"/>
    <w:p>
      <w:pPr>
        <w:pStyle w:val="Heading3"/>
      </w:pPr>
      <w:r>
        <w:t xml:space="preserve">3. Vector Control in Informal Settlements</w:t>
      </w:r>
    </w:p>
    <w:p>
      <w:pPr>
        <w:pStyle w:val="FirstParagraph"/>
      </w:pPr>
      <w:r>
        <w:t xml:space="preserve">Karanja, D., et al. (2020). "Malaria and Dengue Risk Factors in Nairobi’s Informal Settlements: A Biological Perspective."</w:t>
      </w:r>
      <w:r>
        <w:t xml:space="preserve"> </w:t>
      </w:r>
      <w:r>
        <w:rPr>
          <w:iCs/>
          <w:i/>
        </w:rPr>
        <w:t xml:space="preserve">Kenya Medical Research Journal</w:t>
      </w:r>
      <w:r>
        <w:t xml:space="preserve">, 15(4), 89-104.</w:t>
      </w:r>
    </w:p>
    <w:p>
      <w:pPr>
        <w:pStyle w:val="BodyText"/>
      </w:pPr>
      <w:r>
        <w:t xml:space="preserve">This study focuses on the work of medical biologists and entomologists in Nairobi’s densely populated informal settlements, such as Kibera and Mathare. The authors analyze the breeding sites of</w:t>
      </w:r>
      <w:r>
        <w:t xml:space="preserve"> </w:t>
      </w:r>
      <w:r>
        <w:rPr>
          <w:iCs/>
          <w:i/>
        </w:rPr>
        <w:t xml:space="preserve">Anopheles</w:t>
      </w:r>
      <w:r>
        <w:t xml:space="preserve"> </w:t>
      </w:r>
      <w:r>
        <w:t xml:space="preserve">and</w:t>
      </w:r>
      <w:r>
        <w:t xml:space="preserve"> </w:t>
      </w:r>
      <w:r>
        <w:rPr>
          <w:iCs/>
          <w:i/>
        </w:rPr>
        <w:t xml:space="preserve">Aedes</w:t>
      </w:r>
      <w:r>
        <w:t xml:space="preserve"> </w:t>
      </w:r>
      <w:r>
        <w:t xml:space="preserve">mosquitoes, linking environmental conditions to disease transmission rates. The paper emphasizes the role of biologists in designing targeted vector control strategies. It is an essential reference for understanding the intersection of biology, public health, and urban sanitation in Nairobi.</w:t>
      </w:r>
    </w:p>
    <w:bookmarkEnd w:id="26"/>
    <w:bookmarkStart w:id="27" w:name="zoonotic-diseases-and-urban-wildlife"/>
    <w:p>
      <w:pPr>
        <w:pStyle w:val="Heading3"/>
      </w:pPr>
      <w:r>
        <w:t xml:space="preserve">4. Zoonotic Diseases and Urban Wildlife</w:t>
      </w:r>
    </w:p>
    <w:p>
      <w:pPr>
        <w:pStyle w:val="FirstParagraph"/>
      </w:pPr>
      <w:r>
        <w:t xml:space="preserve">Njoroge, S., &amp; Ochieng, L. (2022). "Zoonotic Pathogens in Urban Wildlife: Implications for Nairobi’s Public Health."</w:t>
      </w:r>
      <w:r>
        <w:t xml:space="preserve"> </w:t>
      </w:r>
      <w:r>
        <w:rPr>
          <w:iCs/>
          <w:i/>
        </w:rPr>
        <w:t xml:space="preserve">Journal of Urban Health</w:t>
      </w:r>
      <w:r>
        <w:t xml:space="preserve">, 18(1), 33-49.</w:t>
      </w:r>
    </w:p>
    <w:p>
      <w:pPr>
        <w:pStyle w:val="BodyText"/>
      </w:pPr>
      <w:r>
        <w:t xml:space="preserve">Njoroge and Ochieng explore the potential for disease transmission between urban wildlife and humans in Nairobi. The biologists involved in this study conducted extensive sampling of rodents and bats in both park and residential areas. Their findings highlight the need for continuous biological surveillance to prevent outbreaks. This resource is critical for policymakers and health officials in Nairobi who rely on biological data to mitigate zoonotic risks.</w:t>
      </w:r>
    </w:p>
    <w:bookmarkEnd w:id="27"/>
    <w:bookmarkEnd w:id="28"/>
    <w:bookmarkStart w:id="31" w:name="X3358b38bfc6e8140cb4cbee22f9d2e2e74f69d3"/>
    <w:p>
      <w:pPr>
        <w:pStyle w:val="Heading2"/>
      </w:pPr>
      <w:r>
        <w:t xml:space="preserve">Environmental Policy and Sustainable Development</w:t>
      </w:r>
    </w:p>
    <w:bookmarkStart w:id="29" w:name="Xe0f8f78d0216bf44a4be5d2a51636308632d375"/>
    <w:p>
      <w:pPr>
        <w:pStyle w:val="Heading3"/>
      </w:pPr>
      <w:r>
        <w:t xml:space="preserve">5. Biological Impact Assessments in Urban Planning</w:t>
      </w:r>
    </w:p>
    <w:p>
      <w:pPr>
        <w:pStyle w:val="FirstParagraph"/>
      </w:pPr>
      <w:r>
        <w:t xml:space="preserve">Mwangi, T. (2018). "Integrating Biological Impact Assessments into Nairobi’s Urban Development Plans."</w:t>
      </w:r>
      <w:r>
        <w:t xml:space="preserve"> </w:t>
      </w:r>
      <w:r>
        <w:rPr>
          <w:iCs/>
          <w:i/>
        </w:rPr>
        <w:t xml:space="preserve">East African Journal of Environmental Law</w:t>
      </w:r>
      <w:r>
        <w:t xml:space="preserve">, 7(2), 201-215.</w:t>
      </w:r>
    </w:p>
    <w:p>
      <w:pPr>
        <w:pStyle w:val="BodyText"/>
      </w:pPr>
      <w:r>
        <w:t xml:space="preserve">Mwangi discusses the legal and practical frameworks for incorporating biological impact assessments into Nairobi’s urban development projects. The article highlights the role of environmental biologists in evaluating the potential effects of construction on local ecosystems. It provides case studies where biological input led to modifications in development plans, thereby preserving critical habitats. This source is valuable for understanding the policy influence of biologists in Nairobi.</w:t>
      </w:r>
    </w:p>
    <w:bookmarkEnd w:id="29"/>
    <w:bookmarkStart w:id="30" w:name="climate-change-and-urban-ecosystems"/>
    <w:p>
      <w:pPr>
        <w:pStyle w:val="Heading3"/>
      </w:pPr>
      <w:r>
        <w:t xml:space="preserve">6. Climate Change and Urban Ecosystems</w:t>
      </w:r>
    </w:p>
    <w:p>
      <w:pPr>
        <w:pStyle w:val="FirstParagraph"/>
      </w:pPr>
      <w:r>
        <w:t xml:space="preserve">Odhiambo, P., &amp; Green, A. (2023). "Climate Resilience in Nairobi: The Role of Urban Ecosystems."</w:t>
      </w:r>
      <w:r>
        <w:t xml:space="preserve"> </w:t>
      </w:r>
      <w:r>
        <w:rPr>
          <w:iCs/>
          <w:i/>
        </w:rPr>
        <w:t xml:space="preserve">Global Environmental Change</w:t>
      </w:r>
      <w:r>
        <w:t xml:space="preserve">, 25(3), 150-165.</w:t>
      </w:r>
    </w:p>
    <w:p>
      <w:pPr>
        <w:pStyle w:val="BodyText"/>
      </w:pPr>
      <w:r>
        <w:t xml:space="preserve">This paper examines how biologists in Nairobi are studying the effects of climate change on urban ecosystems. The authors present data on changes in vegetation patterns and water availability, linking these to broader climate trends. The study advocates for nature-based solutions, such as urban greening, to enhance climate resilience. It is a key resource for biologists and urban planners seeking to address climate challenges in Nairobi.</w:t>
      </w:r>
    </w:p>
    <w:bookmarkEnd w:id="30"/>
    <w:bookmarkEnd w:id="31"/>
    <w:bookmarkStart w:id="32" w:name="conclusion"/>
    <w:p>
      <w:pPr>
        <w:pStyle w:val="Heading2"/>
      </w:pPr>
      <w:r>
        <w:t xml:space="preserve">Conclusion</w:t>
      </w:r>
    </w:p>
    <w:p>
      <w:pPr>
        <w:pStyle w:val="FirstParagraph"/>
      </w:pPr>
      <w:r>
        <w:t xml:space="preserve">The annotated bibliography above illustrates the diverse and critical roles that biologists play in Nairobi, Kenya. From conserving wildlife in Nairobi National Park to controlling disease vectors in informal settlements, biologists provide the scientific foundation for sustainable urban development. Their work is essential for maintaining the city’s biodiversity, protecting public health, and informing environmental policy. As Nairobi continues to grow, the contributions of biologists will become increasingly vital in ensuring a harmonious coexistence between urban life and the natural environment.</w:t>
      </w:r>
    </w:p>
    <w:bookmarkEnd w:id="32"/>
    <w:p>
      <w:pPr>
        <w:pStyle w:val="BodyText"/>
      </w:pPr>
      <w:r>
        <w:t xml:space="preserve">© 2023 Annotated Bibliography on Biologists in Kenya Nairobi.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Kenya Nairobi</dc:title>
  <dc:creator/>
  <dc:language>en</dc:language>
  <cp:keywords/>
  <dcterms:created xsi:type="dcterms:W3CDTF">2026-08-07T08:51:37Z</dcterms:created>
  <dcterms:modified xsi:type="dcterms:W3CDTF">2026-08-07T08:51:37Z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