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Biomedical</w:t>
      </w:r>
      <w:r>
        <w:t xml:space="preserve"> </w:t>
      </w:r>
      <w:r>
        <w:t xml:space="preserve">Engineering</w:t>
      </w:r>
      <w:r>
        <w:t xml:space="preserve"> </w:t>
      </w:r>
      <w:r>
        <w:t xml:space="preserve">in</w:t>
      </w:r>
      <w:r>
        <w:t xml:space="preserve"> </w:t>
      </w:r>
      <w:r>
        <w:t xml:space="preserve">Houston,</w:t>
      </w:r>
      <w:r>
        <w:t xml:space="preserve"> </w:t>
      </w:r>
      <w:r>
        <w:t xml:space="preserve">United</w:t>
      </w:r>
      <w:r>
        <w:t xml:space="preserve"> </w:t>
      </w:r>
      <w:r>
        <w:t xml:space="preserve">States</w:t>
      </w:r>
    </w:p>
    <w:bookmarkStart w:id="24" w:name="Xbab0ea4ef8c9aaef949f84ce4e5867f4aaab23b"/>
    <w:p>
      <w:pPr>
        <w:pStyle w:val="Heading1"/>
      </w:pPr>
      <w:r>
        <w:t xml:space="preserve">Annotated Bibliography: Biomedical Engineering in Houston, United States</w:t>
      </w:r>
    </w:p>
    <w:p>
      <w:pPr>
        <w:pStyle w:val="FirstParagraph"/>
      </w:pPr>
      <w:r>
        <w:t xml:space="preserve">This annotated bibliography compiles key resources related to the field of biomedical engineering, with a specific focus on its relevance to Houston, United States. Houston is a major hub for healthcare, medical research, and innovation, making it an ideal location for biomedical engineers to contribute to advancements in medical technology, device development, and healthcare solutions. The following entries provide insights into the role of biomedical engineers, the local industry landscape, and the opportunities available in this dynamic field.</w:t>
      </w:r>
    </w:p>
    <w:bookmarkStart w:id="20" w:name="overview-of-biomedical-engineering"/>
    <w:p>
      <w:pPr>
        <w:pStyle w:val="Heading2"/>
      </w:pPr>
      <w:r>
        <w:t xml:space="preserve">1. Overview of Biomedical Engineering</w:t>
      </w:r>
    </w:p>
    <w:p>
      <w:pPr>
        <w:pStyle w:val="FirstParagraph"/>
      </w:pPr>
      <w:r>
        <w:t xml:space="preserve">National Academy of Engineering. (2021). "Biomedical Engineering: Transforming Healthcare." Retrieved from https://www.nae.edu</w:t>
      </w:r>
    </w:p>
    <w:p>
      <w:pPr>
        <w:pStyle w:val="BodyText"/>
      </w:pPr>
      <w:r>
        <w:t xml:space="preserve">This resource provides a comprehensive overview of biomedical engineering as a discipline, emphasizing its role in improving healthcare outcomes through technological innovation. It highlights how biomedical engineers design medical devices, develop diagnostic tools, and create solutions for complex health challenges. For Houston, a city home to world-class medical centers like the Texas Medical Center, this resource underscores the importance of biomedical engineering in advancing the region's healthcare infrastructure. The article also discusses emerging trends such as artificial intelligence in medicine and personalized healthcare, which are increasingly relevant to Houston's growing biotech sector.</w:t>
      </w:r>
    </w:p>
    <w:p>
      <w:pPr>
        <w:pStyle w:val="BodyText"/>
      </w:pPr>
      <w:r>
        <w:t xml:space="preserve">American Institute for Medical and Biological Engineering (AIMBE). (2022). "The Role of Biomedical Engineers in Modern Healthcare." Retrieved from https://www.aimbe.org</w:t>
      </w:r>
    </w:p>
    <w:p>
      <w:pPr>
        <w:pStyle w:val="BodyText"/>
      </w:pPr>
      <w:r>
        <w:t xml:space="preserve">This publication explores the diverse responsibilities of biomedical engineers, including their contributions to medical device design, tissue engineering, and clinical research. It emphasizes the collaborative nature of the field, where engineers work alongside physicians, scientists, and policymakers to address healthcare needs. In the context of Houston, this resource is particularly valuable as it aligns with the city's reputation as a leader in medical innovation. The article also highlights the growing demand for biomedical engineers in urban centers like Houston, where healthcare systems are constantly seeking cutting-edge solutions to improve patient care.</w:t>
      </w:r>
    </w:p>
    <w:bookmarkEnd w:id="20"/>
    <w:bookmarkStart w:id="21" w:name="biomedical-engineering-in-houston"/>
    <w:p>
      <w:pPr>
        <w:pStyle w:val="Heading2"/>
      </w:pPr>
      <w:r>
        <w:t xml:space="preserve">2. Biomedical Engineering in Houston</w:t>
      </w:r>
    </w:p>
    <w:p>
      <w:pPr>
        <w:pStyle w:val="FirstParagraph"/>
      </w:pPr>
      <w:r>
        <w:t xml:space="preserve">Greater Houston Partnership. (2023). "Houston's Life Sciences Industry: A Hub for Innovation." Retrieved from https://www.greaterhouston.org</w:t>
      </w:r>
    </w:p>
    <w:p>
      <w:pPr>
        <w:pStyle w:val="BodyText"/>
      </w:pPr>
      <w:r>
        <w:t xml:space="preserve">This report examines Houston's position as a global leader in life sciences and healthcare, with a focus on the contributions of biomedical engineers. It highlights the presence of major institutions such as the Texas Medical Center, MD Anderson Cancer Center, and Baylor College of Medicine, which drive research and development in the field. The document also discusses the economic impact of biomedical engineering in Houston, noting the city's robust ecosystem of startups, research labs, and established companies. For aspiring biomedical engineers, this resource provides valuable insights into the opportunities available in Houston's thriving industry.</w:t>
      </w:r>
    </w:p>
    <w:p>
      <w:pPr>
        <w:pStyle w:val="BodyText"/>
      </w:pPr>
      <w:r>
        <w:t xml:space="preserve">Rice University. (2022). "Advancing Biomedical Engineering Research in Houston." Retrieved from https://www.rice.edu</w:t>
      </w:r>
    </w:p>
    <w:p>
      <w:pPr>
        <w:pStyle w:val="BodyText"/>
      </w:pPr>
      <w:r>
        <w:t xml:space="preserve">This article focuses on the role of academic institutions in fostering biomedical engineering innovation in Houston. It highlights Rice University's contributions to the field, including its research in biomaterials, medical imaging, and regenerative medicine. The document also discusses partnerships between universities and local healthcare providers, which are critical for translating research into practical applications. For individuals interested in pursuing a career in biomedical engineering, this resource underscores the importance of Houston's academic and research environment in shaping the next generation of engineers.</w:t>
      </w:r>
    </w:p>
    <w:bookmarkEnd w:id="21"/>
    <w:bookmarkStart w:id="22" w:name="career-opportunities-and-challenges"/>
    <w:p>
      <w:pPr>
        <w:pStyle w:val="Heading2"/>
      </w:pPr>
      <w:r>
        <w:t xml:space="preserve">3. Career Opportunities and Challenges</w:t>
      </w:r>
    </w:p>
    <w:p>
      <w:pPr>
        <w:pStyle w:val="FirstParagraph"/>
      </w:pPr>
      <w:r>
        <w:t xml:space="preserve">Bureau of Labor Statistics (BLS). (2023). "Biomedical Engineers: Occupational Outlook Handbook." Retrieved from https://www.bls.gov</w:t>
      </w:r>
    </w:p>
    <w:p>
      <w:pPr>
        <w:pStyle w:val="BodyText"/>
      </w:pPr>
      <w:r>
        <w:t xml:space="preserve">This government publication provides detailed information about the career prospects for biomedical engineers in the United States, including salary ranges, job growth projections, and required qualifications. It notes that the demand for biomedical engineers is expected to grow significantly, driven by advancements in medical technology and an aging population. For Houston, a city with a strong healthcare sector, this resource highlights the potential for career growth and stability. It also discusses the challenges faced by biomedical engineers, such as regulatory compliance and the need for continuous learning, which are particularly relevant in a fast-paced environment like Houston.</w:t>
      </w:r>
    </w:p>
    <w:p>
      <w:pPr>
        <w:pStyle w:val="BodyText"/>
      </w:pPr>
      <w:r>
        <w:t xml:space="preserve">Society of Women Engineers (SWE). (2022). "Diversity in Biomedical Engineering: Opportunities and Barriers." Retrieved from https://www.swe.org</w:t>
      </w:r>
    </w:p>
    <w:p>
      <w:pPr>
        <w:pStyle w:val="BodyText"/>
      </w:pPr>
      <w:r>
        <w:t xml:space="preserve">This report examines the state of diversity in biomedical engineering, with a focus on underrepresented groups in the field. It discusses initiatives aimed at increasing participation among women and minorities, which are particularly relevant to Houston's diverse population. The document also highlights the importance of inclusive practices in fostering innovation and addressing healthcare disparities. For biomedical engineers in Houston, this resource provides valuable insights into the efforts being made to create a more equitable and representative workforce.</w:t>
      </w:r>
    </w:p>
    <w:bookmarkEnd w:id="22"/>
    <w:bookmarkStart w:id="23" w:name="emerging-trends-and-future-directions"/>
    <w:p>
      <w:pPr>
        <w:pStyle w:val="Heading2"/>
      </w:pPr>
      <w:r>
        <w:t xml:space="preserve">4. Emerging Trends and Future Directions</w:t>
      </w:r>
    </w:p>
    <w:p>
      <w:pPr>
        <w:pStyle w:val="FirstParagraph"/>
      </w:pPr>
      <w:r>
        <w:t xml:space="preserve">Nature Biomedical Engineering. (2023). "The Future of Biomedical Engineering: Innovations and Challenges." Retrieved from https://www.nature.com</w:t>
      </w:r>
    </w:p>
    <w:p>
      <w:pPr>
        <w:pStyle w:val="BodyText"/>
      </w:pPr>
      <w:r>
        <w:t xml:space="preserve">This journal article explores emerging trends in biomedical engineering, including the integration of artificial intelligence, nanotechnology, and 3D printing into medical applications. It discusses how these technologies are transforming healthcare delivery and creating new opportunities for engineers. For Houston, a city at the forefront of medical innovation, this resource highlights the potential for local engineers to lead in these cutting-edge fields. The article also addresses the ethical and regulatory challenges associated with these advancements, which are critical considerations for engineers working in Houston's dynamic healthcare landscape.</w:t>
      </w:r>
    </w:p>
    <w:p>
      <w:pPr>
        <w:pStyle w:val="BodyText"/>
      </w:pPr>
      <w:r>
        <w:t xml:space="preserve">Texas Medical Center. (2023). "Innovations in Healthcare Technology: A Houston Perspective." Retrieved from https://www.tmc.edu</w:t>
      </w:r>
    </w:p>
    <w:p>
      <w:pPr>
        <w:pStyle w:val="BodyText"/>
      </w:pPr>
      <w:r>
        <w:t xml:space="preserve">This publication provides a localized perspective on the role of biomedical engineering in advancing healthcare technology in Houston. It highlights specific projects and initiatives led by institutions within the Texas Medical Center, such as the development of smart medical devices and telemedicine platforms. The document also discusses the collaborative efforts between engineers, clinicians, and industry partners to address pressing healthcare challenges. For biomedical engineers in Houston, this resource offers a glimpse into the real-world applications of their work and the impact they can have on the community.</w:t>
      </w:r>
    </w:p>
    <w:p>
      <w:pPr>
        <w:pStyle w:val="BodyText"/>
      </w:pPr>
      <w:r>
        <w:t xml:space="preserve">In conclusion, this annotated bibliography provides a comprehensive overview of the field of biomedical engineering, with a specific focus on its relevance to Houston, United States. The resources included here highlight the opportunities, challenges, and future directions for biomedical engineers in this vibrant and innovative city. Whether you are a student, researcher, or professional, these entries offer valuable insights into the role of biomedical engineering in shaping the future of healthcare.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Biomedical Engineering in Houston, United States</dc:title>
  <dc:creator/>
  <dc:language>en</dc:language>
  <cp:keywords/>
  <dcterms:created xsi:type="dcterms:W3CDTF">2026-08-07T19:56:35Z</dcterms:created>
  <dcterms:modified xsi:type="dcterms:W3CDTF">2026-08-07T19:56:35Z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