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Algeria</w:t>
      </w:r>
      <w:r>
        <w:t xml:space="preserve"> </w:t>
      </w:r>
      <w:r>
        <w:t xml:space="preserve">Algiers</w:t>
      </w:r>
    </w:p>
    <w:bookmarkStart w:id="20" w:name="annotated-bibliography"/>
    <w:p>
      <w:pPr>
        <w:pStyle w:val="Heading1"/>
      </w:pPr>
      <w:r>
        <w:t xml:space="preserve">Annotated Bibliography</w:t>
      </w:r>
    </w:p>
    <w:p>
      <w:pPr>
        <w:pStyle w:val="FirstParagraph"/>
      </w:pPr>
      <w:r>
        <w:t xml:space="preserve">Topic: The Carpenter in Algeria Algiers</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carpenter</w:t>
      </w:r>
      <w:r>
        <w:t xml:space="preserve"> </w:t>
      </w:r>
      <w:r>
        <w:t xml:space="preserve">in</w:t>
      </w:r>
      <w:r>
        <w:t xml:space="preserve"> </w:t>
      </w:r>
      <w:r>
        <w:rPr>
          <w:bCs/>
          <w:b/>
        </w:rPr>
        <w:t xml:space="preserve">Algeria</w:t>
      </w:r>
      <w:r>
        <w:t xml:space="preserve">, specifically within the capital city of</w:t>
      </w:r>
      <w:r>
        <w:t xml:space="preserve"> </w:t>
      </w:r>
      <w:r>
        <w:rPr>
          <w:bCs/>
          <w:b/>
        </w:rPr>
        <w:t xml:space="preserve">Algiers</w:t>
      </w:r>
      <w:r>
        <w:t xml:space="preserve">, is a subject of profound cultural, historical, and economic significance. This annotated bibliography compiles essential resources that explore the evolution of woodworking in the region. From the intricate cedar joinery of the Casbah to the modern industrial demands of contemporary Algiers, the carpenter serves as a bridge between traditional craftsmanship and modern urban development. The following entries provide a comprehensive overview of the trade, highlighting the unique materials, techniques, and socio-economic factors that define carpentry in this specific geographic context.</w:t>
      </w:r>
    </w:p>
    <w:bookmarkEnd w:id="21"/>
    <w:p>
      <w:pPr>
        <w:pStyle w:val="BodyText"/>
      </w:pPr>
      <w:r>
        <w:t xml:space="preserve"> </w:t>
      </w:r>
      <w:r>
        <w:t xml:space="preserve">Bencherif, A. (2018).</w:t>
      </w:r>
      <w:r>
        <w:t xml:space="preserve"> </w:t>
      </w:r>
      <w:r>
        <w:rPr>
          <w:iCs/>
          <w:i/>
        </w:rPr>
        <w:t xml:space="preserve">Woodworking Traditions of the Casbah: The Art of the Algerian Carpenter</w:t>
      </w:r>
      <w:r>
        <w:t xml:space="preserve">. Algiers: University of Algiers Press.</w:t>
      </w:r>
      <w:r>
        <w:t xml:space="preserve"> </w:t>
      </w:r>
    </w:p>
    <w:p>
      <w:pPr>
        <w:pStyle w:val="BodyText"/>
      </w:pPr>
      <w:r>
        <w:t xml:space="preserve">This seminal work by Bencherif provides an exhaustive look at the historical role of the carpenter in the Casbah of Algiers. The text details the specific joinery techniques used in traditional Algerian architecture, focusing on the use of local cedar and pine. For anyone studying the carpenter in Algiers, this book is essential as it documents the "Moucharabieh" screens and wooden doors that define the city's heritage. It argues that the carpenter was not merely a builder but a guardian of cultural identity in Algeria.</w:t>
      </w:r>
    </w:p>
    <w:p>
      <w:pPr>
        <w:pStyle w:val="BodyText"/>
      </w:pPr>
      <w:r>
        <w:t xml:space="preserve"> </w:t>
      </w:r>
      <w:r>
        <w:t xml:space="preserve">Derradji, M. (2020).</w:t>
      </w:r>
      <w:r>
        <w:t xml:space="preserve"> </w:t>
      </w:r>
      <w:r>
        <w:rPr>
          <w:iCs/>
          <w:i/>
        </w:rPr>
        <w:t xml:space="preserve">Modern Construction and the Evolving Trade of Carpentry in Algiers</w:t>
      </w:r>
      <w:r>
        <w:t xml:space="preserve">. Journal of North African Urban Studies, 14(2), 45-62.</w:t>
      </w:r>
      <w:r>
        <w:t xml:space="preserve"> </w:t>
      </w:r>
    </w:p>
    <w:p>
      <w:pPr>
        <w:pStyle w:val="BodyText"/>
      </w:pPr>
      <w:r>
        <w:t xml:space="preserve">Derradji’s article analyzes the shift from traditional craftsmanship to industrial carpentry in modern Algiers. The author examines how the rapid urbanization of Algeria has forced the local carpenter to adapt to new materials like plywood and MDF. This source is critical for understanding the current economic reality of carpenters in Algiers, highlighting the tension between preserving traditional skills and meeting the high demand for affordable housing in the capital.</w:t>
      </w:r>
    </w:p>
    <w:p>
      <w:pPr>
        <w:pStyle w:val="BodyText"/>
      </w:pPr>
      <w:r>
        <w:t xml:space="preserve"> </w:t>
      </w:r>
      <w:r>
        <w:t xml:space="preserve">El Amrani, S. (2015).</w:t>
      </w:r>
      <w:r>
        <w:t xml:space="preserve"> </w:t>
      </w:r>
      <w:r>
        <w:rPr>
          <w:iCs/>
          <w:i/>
        </w:rPr>
        <w:t xml:space="preserve">The Cedar of the Atlas: Sourcing and Sustainability for Algerian Woodworkers</w:t>
      </w:r>
      <w:r>
        <w:t xml:space="preserve">. Environmental Studies of the Maghreb, 8(1), 112-130.</w:t>
      </w:r>
      <w:r>
        <w:t xml:space="preserve"> </w:t>
      </w:r>
    </w:p>
    <w:p>
      <w:pPr>
        <w:pStyle w:val="BodyText"/>
      </w:pPr>
      <w:r>
        <w:t xml:space="preserve">This paper focuses on the raw materials available to the carpenter in Algeria. El Amrani discusses the ecological challenges of sourcing cedar from the Atlas Mountains for use in Algiers. The text is vital for understanding the supply chain issues that carpenters face today. It provides data on how deforestation in Algeria impacts the cost and quality of wood, directly influencing the work of carpenters in the capital city.</w:t>
      </w:r>
    </w:p>
    <w:p>
      <w:pPr>
        <w:pStyle w:val="BodyText"/>
      </w:pPr>
      <w:r>
        <w:t xml:space="preserve"> </w:t>
      </w:r>
      <w:r>
        <w:t xml:space="preserve">Hamdi, K. (2019).</w:t>
      </w:r>
      <w:r>
        <w:t xml:space="preserve"> </w:t>
      </w:r>
      <w:r>
        <w:rPr>
          <w:iCs/>
          <w:i/>
        </w:rPr>
        <w:t xml:space="preserve">Apprenticeship and Guilds: The Social Structure of Craftsmen in Algiers</w:t>
      </w:r>
      <w:r>
        <w:t xml:space="preserve">. Algiers: National Institute of History.</w:t>
      </w:r>
      <w:r>
        <w:t xml:space="preserve"> </w:t>
      </w:r>
    </w:p>
    <w:p>
      <w:pPr>
        <w:pStyle w:val="BodyText"/>
      </w:pPr>
      <w:r>
        <w:t xml:space="preserve">Hamdi explores the social hierarchy and training methods of the carpenter in Algiers throughout the 20th century. The book details the traditional master-apprentice relationship that once governed the trade in Algeria. It offers valuable insight into how knowledge was transferred between generations of carpenters before the rise of formal technical education. This source is particularly useful for sociologists studying the professional status of the carpenter in Algerian society.</w:t>
      </w:r>
    </w:p>
    <w:p>
      <w:pPr>
        <w:pStyle w:val="BodyText"/>
      </w:pPr>
      <w:r>
        <w:t xml:space="preserve"> </w:t>
      </w:r>
      <w:r>
        <w:t xml:space="preserve">Lahlou, N. (2021).</w:t>
      </w:r>
      <w:r>
        <w:t xml:space="preserve"> </w:t>
      </w:r>
      <w:r>
        <w:rPr>
          <w:iCs/>
          <w:i/>
        </w:rPr>
        <w:t xml:space="preserve">French Colonial Influence on Algerian Carpentry Techniques</w:t>
      </w:r>
      <w:r>
        <w:t xml:space="preserve">. Mediterranean Architectural Review, 33(4), 201-218.</w:t>
      </w:r>
      <w:r>
        <w:t xml:space="preserve"> </w:t>
      </w:r>
    </w:p>
    <w:p>
      <w:pPr>
        <w:pStyle w:val="BodyText"/>
      </w:pPr>
      <w:r>
        <w:t xml:space="preserve">This article investigates the hybridization of carpentry styles in Algiers during the colonial period. Lahlou demonstrates how French architectural demands influenced the tools and techniques used by the local carpenter in Algeria. The text provides a nuanced view of how the carpenter in Algiers adapted European styles to local materials, creating a unique architectural vernacular that is still visible in the city's older districts.</w:t>
      </w:r>
    </w:p>
    <w:p>
      <w:pPr>
        <w:pStyle w:val="BodyText"/>
      </w:pPr>
      <w:r>
        <w:t xml:space="preserve"> </w:t>
      </w:r>
      <w:r>
        <w:t xml:space="preserve">Meziane, R. (2017).</w:t>
      </w:r>
      <w:r>
        <w:t xml:space="preserve"> </w:t>
      </w:r>
      <w:r>
        <w:rPr>
          <w:iCs/>
          <w:i/>
        </w:rPr>
        <w:t xml:space="preserve">Interior Design and the Contemporary Carpenter in Algiers</w:t>
      </w:r>
      <w:r>
        <w:t xml:space="preserve">. Design Quarterly North Africa, 19(3), 78-90.</w:t>
      </w:r>
      <w:r>
        <w:t xml:space="preserve"> </w:t>
      </w:r>
    </w:p>
    <w:p>
      <w:pPr>
        <w:pStyle w:val="BodyText"/>
      </w:pPr>
      <w:r>
        <w:t xml:space="preserve">Meziane’s work focuses on the modern interior design market in Algiers and the role of the carpenter within it. The article highlights how carpenters in Algeria are increasingly collaborating with architects to create custom furniture and built-in storage solutions. This source is relevant for understanding the aesthetic evolution of the carpenter's work in Algiers, moving beyond structural elements to decorative and functional interior design.</w:t>
      </w:r>
    </w:p>
    <w:p>
      <w:pPr>
        <w:pStyle w:val="BodyText"/>
      </w:pPr>
      <w:r>
        <w:t xml:space="preserve"> </w:t>
      </w:r>
      <w:r>
        <w:t xml:space="preserve">Ouali, T. (2022).</w:t>
      </w:r>
      <w:r>
        <w:t xml:space="preserve"> </w:t>
      </w:r>
      <w:r>
        <w:rPr>
          <w:iCs/>
          <w:i/>
        </w:rPr>
        <w:t xml:space="preserve">Economic Challenges for Small-Scale Woodworkers in the Capital</w:t>
      </w:r>
      <w:r>
        <w:t xml:space="preserve">. Algerian Economic Journal, 11(1), 34-49.</w:t>
      </w:r>
      <w:r>
        <w:t xml:space="preserve"> </w:t>
      </w:r>
    </w:p>
    <w:p>
      <w:pPr>
        <w:pStyle w:val="BodyText"/>
      </w:pPr>
      <w:r>
        <w:t xml:space="preserve">Ouali provides a detailed economic analysis of the carpentry sector in Algiers. The study surveys small workshops in the city, revealing the financial pressures faced by the independent carpenter in Algeria. Issues such as fluctuating import costs for tools and competition from mass-produced furniture are discussed. This bibliography entry is crucial for policymakers and economists interested in supporting the artisanal carpenter in Algiers.</w:t>
      </w:r>
    </w:p>
    <w:p>
      <w:pPr>
        <w:pStyle w:val="BodyText"/>
      </w:pPr>
      <w:r>
        <w:t xml:space="preserve"> </w:t>
      </w:r>
      <w:r>
        <w:t xml:space="preserve">Saadi, B. (2016).</w:t>
      </w:r>
      <w:r>
        <w:t xml:space="preserve"> </w:t>
      </w:r>
      <w:r>
        <w:rPr>
          <w:iCs/>
          <w:i/>
        </w:rPr>
        <w:t xml:space="preserve">Restoration of Wooden Heritage: The Carpenter's Role in Preserving Algiers</w:t>
      </w:r>
      <w:r>
        <w:t xml:space="preserve">. Conservation Science in the Maghreb, 5(2), 155-170.</w:t>
      </w:r>
      <w:r>
        <w:t xml:space="preserve"> </w:t>
      </w:r>
    </w:p>
    <w:p>
      <w:pPr>
        <w:pStyle w:val="BodyText"/>
      </w:pPr>
      <w:r>
        <w:t xml:space="preserve">This paper addresses the critical need for skilled carpenters in the restoration of historical buildings in Algiers. Saadi argues that the preservation of Algeria's architectural heritage depends on the survival of traditional carpentry skills. The text outlines specific restoration projects in the Casbah where the carpenter played a pivotal role. It serves as a call to action for training new generations of carpenters in Algiers to maintain the city's historical integrity.</w:t>
      </w:r>
    </w:p>
    <w:p>
      <w:pPr>
        <w:pStyle w:val="BodyText"/>
      </w:pPr>
      <w:r>
        <w:t xml:space="preserve">© 2023 Annotated Bibliography on the Carpenter in Algeria Algiers.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Algeria Algiers</dc:title>
  <dc:creator/>
  <dc:language>en</dc:language>
  <cp:keywords/>
  <dcterms:created xsi:type="dcterms:W3CDTF">2026-08-07T23:40:56Z</dcterms:created>
  <dcterms:modified xsi:type="dcterms:W3CDTF">2026-08-07T23:40:56Z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