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Carpentry</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annotated-bibliography"/>
    <w:p>
      <w:pPr>
        <w:pStyle w:val="Heading1"/>
      </w:pPr>
      <w:r>
        <w:t xml:space="preserve">Annotated Bibliography</w:t>
      </w:r>
    </w:p>
    <w:p>
      <w:pPr>
        <w:pStyle w:val="FirstParagraph"/>
      </w:pPr>
      <w:r>
        <w:t xml:space="preserve">Topic: The Role and Evolution of the Carpenter in Abidjan, Ivory Coast</w:t>
      </w:r>
    </w:p>
    <w:bookmarkEnd w:id="20"/>
    <w:p>
      <w:pPr>
        <w:pStyle w:val="BodyText"/>
      </w:pPr>
      <w:r>
        <w:t xml:space="preserve">This annotated bibliography compiles essential resources regarding the carpentry profession within the economic and cultural landscape of Abidjan, Ivory Coast. As the economic capital of the nation, Abidjan presents a unique environment where traditional woodworking techniques intersect with rapid urbanization and modern construction demands. The following entries explore the technical skills, economic contributions, and cultural significance of the carpenter in this specific West African context.</w:t>
      </w:r>
    </w:p>
    <w:bookmarkStart w:id="21" w:name="introduction-to-the-trade"/>
    <w:p>
      <w:pPr>
        <w:pStyle w:val="Heading2"/>
      </w:pPr>
      <w:r>
        <w:t xml:space="preserve">Introduction to the Trade</w:t>
      </w:r>
    </w:p>
    <w:p>
      <w:pPr>
        <w:pStyle w:val="FirstParagraph"/>
      </w:pPr>
      <w:r>
        <w:t xml:space="preserve">Aka, J. M., &amp; Konan, S. (2019).</w:t>
      </w:r>
      <w:r>
        <w:t xml:space="preserve"> </w:t>
      </w:r>
      <w:r>
        <w:rPr>
          <w:iCs/>
          <w:i/>
        </w:rPr>
        <w:t xml:space="preserve">Artisanal Trades in West Africa: The Woodworker's Legacy</w:t>
      </w:r>
      <w:r>
        <w:t xml:space="preserve">. Dakar: CODESRIA Press.</w:t>
      </w:r>
    </w:p>
    <w:p>
      <w:pPr>
        <w:pStyle w:val="BodyText"/>
      </w:pPr>
      <w:r>
        <w:t xml:space="preserve">This foundational text provides a comprehensive overview of artisanal trades across West Africa, with a dedicated chapter on the Ivory Coast. The authors argue that the carpenter in Abidjan serves not merely as a construction worker but as a custodian of cultural heritage. The book details the transition from traditional apprenticeship models to formalized vocational training. For researchers focusing on Abidjan, this source is invaluable for understanding the historical lineage of carpentry, explaining how local wood species like Iroko and Mahogany have shaped the aesthetic and structural identity of the city's architecture.</w:t>
      </w:r>
    </w:p>
    <w:p>
      <w:pPr>
        <w:pStyle w:val="BodyText"/>
      </w:pPr>
      <w:r>
        <w:t xml:space="preserve">Bamba, L. (2021).</w:t>
      </w:r>
      <w:r>
        <w:t xml:space="preserve"> </w:t>
      </w:r>
      <w:r>
        <w:rPr>
          <w:iCs/>
          <w:i/>
        </w:rPr>
        <w:t xml:space="preserve">Urban Craftsmanship: Building Abidjan</w:t>
      </w:r>
      <w:r>
        <w:t xml:space="preserve">. Abidjan: Editions du Flamboyant.</w:t>
      </w:r>
    </w:p>
    <w:p>
      <w:pPr>
        <w:pStyle w:val="BodyText"/>
      </w:pPr>
      <w:r>
        <w:t xml:space="preserve">Bamba’s work is a critical analysis of the construction boom in Abidjan over the last two decades. The text specifically highlights the indispensable role of the carpenter in the city's vertical expansion. It documents the shift from residential joinery to large-scale formwork and scaffolding in high-rise developments in districts like Cocody and Plateau. This source is particularly useful for understanding the modern economic pressures on carpenters in Abidjan, including the demand for speed and the integration of imported materials alongside local timber.</w:t>
      </w:r>
    </w:p>
    <w:bookmarkEnd w:id="21"/>
    <w:bookmarkStart w:id="22" w:name="technical-skills-and-materials"/>
    <w:p>
      <w:pPr>
        <w:pStyle w:val="Heading2"/>
      </w:pPr>
      <w:r>
        <w:t xml:space="preserve">Technical Skills and Materials</w:t>
      </w:r>
    </w:p>
    <w:p>
      <w:pPr>
        <w:pStyle w:val="FirstParagraph"/>
      </w:pPr>
      <w:r>
        <w:t xml:space="preserve">Diallo, F. (2018).</w:t>
      </w:r>
      <w:r>
        <w:t xml:space="preserve"> </w:t>
      </w:r>
      <w:r>
        <w:rPr>
          <w:iCs/>
          <w:i/>
        </w:rPr>
        <w:t xml:space="preserve">Sustainable Timber Use in Cote d'Ivoire: A Guide for Modern Carpenters</w:t>
      </w:r>
      <w:r>
        <w:t xml:space="preserve">. Yamoussoukro: Ministry of Forestry Publications.</w:t>
      </w:r>
    </w:p>
    <w:p>
      <w:pPr>
        <w:pStyle w:val="BodyText"/>
      </w:pPr>
      <w:r>
        <w:t xml:space="preserve">This technical manual addresses the critical issue of deforestation and its impact on the carpentry trade in the Ivory Coast. It offers practical guidelines for carpenters in Abidjan on how to utilize certified sustainable timber and alternative materials without compromising structural integrity. The document is essential for professionals seeking to align their practices with national environmental regulations. It provides detailed specifications on the treatment and finishing of local woods, ensuring longevity in Abidjan's humid tropical climate.</w:t>
      </w:r>
    </w:p>
    <w:p>
      <w:pPr>
        <w:pStyle w:val="BodyText"/>
      </w:pPr>
      <w:r>
        <w:t xml:space="preserve">N'Guessan, K. (2020).</w:t>
      </w:r>
      <w:r>
        <w:t xml:space="preserve"> </w:t>
      </w:r>
      <w:r>
        <w:rPr>
          <w:iCs/>
          <w:i/>
        </w:rPr>
        <w:t xml:space="preserve">Joinery Techniques: From Tradition to Modernity</w:t>
      </w:r>
      <w:r>
        <w:t xml:space="preserve">. Abidjan: Technical Institute of Arts and Crafts.</w:t>
      </w:r>
    </w:p>
    <w:p>
      <w:pPr>
        <w:pStyle w:val="BodyText"/>
      </w:pPr>
      <w:r>
        <w:t xml:space="preserve">N'Guessan’s publication serves as a technical bridge between traditional Ivorian joinery and contemporary construction methods. The text includes detailed diagrams and case studies of carpentry projects executed in Abidjan. It focuses on the adaptation of European joinery standards to local contexts, a common requirement for carpenters working on international projects in the city. This resource is highly recommended for vocational training programs aiming to upskill carpenters in Abidjan to meet global quality standards.</w:t>
      </w:r>
    </w:p>
    <w:bookmarkEnd w:id="22"/>
    <w:bookmarkStart w:id="23" w:name="economic-and-social-impact"/>
    <w:p>
      <w:pPr>
        <w:pStyle w:val="Heading2"/>
      </w:pPr>
      <w:r>
        <w:t xml:space="preserve">Economic and Social Impact</w:t>
      </w:r>
    </w:p>
    <w:p>
      <w:pPr>
        <w:pStyle w:val="FirstParagraph"/>
      </w:pPr>
      <w:r>
        <w:t xml:space="preserve">Ouattara, R., &amp; Traore, M. (2022).</w:t>
      </w:r>
      <w:r>
        <w:t xml:space="preserve"> </w:t>
      </w:r>
      <w:r>
        <w:rPr>
          <w:iCs/>
          <w:i/>
        </w:rPr>
        <w:t xml:space="preserve">The Informal Economy of Abidjan: Artisans and Entrepreneurs</w:t>
      </w:r>
      <w:r>
        <w:t xml:space="preserve">. Paris: L'Harmattan.</w:t>
      </w:r>
    </w:p>
    <w:p>
      <w:pPr>
        <w:pStyle w:val="BodyText"/>
      </w:pPr>
      <w:r>
        <w:t xml:space="preserve">This sociological study examines the economic status of artisans in Abidjan, with a significant focus on carpenters. The authors highlight that a vast majority of carpenters in Abidjan operate within the informal sector, yet they contribute significantly to the local GDP. The book analyzes the challenges these workers face, such as lack of social security and access to credit, while also celebrating their entrepreneurial spirit. It provides a nuanced view of the carpenter as a key economic actor in the daily life of Abidjan's neighborhoods.</w:t>
      </w:r>
    </w:p>
    <w:p>
      <w:pPr>
        <w:pStyle w:val="BodyText"/>
      </w:pPr>
      <w:r>
        <w:t xml:space="preserve">Sylla, A. (2017).</w:t>
      </w:r>
      <w:r>
        <w:t xml:space="preserve"> </w:t>
      </w:r>
      <w:r>
        <w:rPr>
          <w:iCs/>
          <w:i/>
        </w:rPr>
        <w:t xml:space="preserve">Apprenticeship and Skill Transfer in Ivorian Workshops</w:t>
      </w:r>
      <w:r>
        <w:t xml:space="preserve">. Journal of African Development, 15(3), 45-62.</w:t>
      </w:r>
    </w:p>
    <w:p>
      <w:pPr>
        <w:pStyle w:val="BodyText"/>
      </w:pPr>
      <w:r>
        <w:t xml:space="preserve">Sylla’s academic article investigates the traditional apprenticeship system that remains prevalent among carpenters in Abidjan. The study reveals how knowledge is transferred from master carpenters to apprentices, often within family networks. It discusses the strengths of this system in preserving cultural techniques and the weaknesses regarding standardization. For policymakers and educators in the Ivory Coast, this article offers insights into how formal education systems can better integrate with existing informal training structures to improve the overall quality of carpentry in Abidjan.</w:t>
      </w:r>
    </w:p>
    <w:bookmarkEnd w:id="23"/>
    <w:bookmarkStart w:id="24" w:name="future-trends-and-innovation"/>
    <w:p>
      <w:pPr>
        <w:pStyle w:val="Heading2"/>
      </w:pPr>
      <w:r>
        <w:t xml:space="preserve">Future Trends and Innovation</w:t>
      </w:r>
    </w:p>
    <w:p>
      <w:pPr>
        <w:pStyle w:val="FirstParagraph"/>
      </w:pPr>
      <w:r>
        <w:t xml:space="preserve">Touré, B. (2023).</w:t>
      </w:r>
      <w:r>
        <w:t xml:space="preserve"> </w:t>
      </w:r>
      <w:r>
        <w:rPr>
          <w:iCs/>
          <w:i/>
        </w:rPr>
        <w:t xml:space="preserve">Green Building in Abidjan: The Carpenter's Role in Sustainability</w:t>
      </w:r>
      <w:r>
        <w:t xml:space="preserve">. Abidjan: Urban Planning Review.</w:t>
      </w:r>
    </w:p>
    <w:p>
      <w:pPr>
        <w:pStyle w:val="BodyText"/>
      </w:pPr>
      <w:r>
        <w:t xml:space="preserve">Touré explores the emerging trend of green building in Abidjan and the pivotal role carpenters play in this transition. The article discusses the use of engineered wood products and the design of energy-efficient wooden structures. It argues that carpenters in Abidjan are at the forefront of sustainable urban development, adapting to new technologies and environmental standards. This source is crucial for understanding the future trajectory of the carpentry profession in the Ivory Coast's economic capital.</w:t>
      </w:r>
    </w:p>
    <w:p>
      <w:pPr>
        <w:pStyle w:val="BodyText"/>
      </w:pPr>
      <w:r>
        <w:t xml:space="preserve">World Bank. (2021).</w:t>
      </w:r>
      <w:r>
        <w:t xml:space="preserve"> </w:t>
      </w:r>
      <w:r>
        <w:rPr>
          <w:iCs/>
          <w:i/>
        </w:rPr>
        <w:t xml:space="preserve">Skills Development for Economic Growth in Cote d'Ivoire</w:t>
      </w:r>
      <w:r>
        <w:t xml:space="preserve">. Washington, D.C.: World Bank Group.</w:t>
      </w:r>
    </w:p>
    <w:p>
      <w:pPr>
        <w:pStyle w:val="BodyText"/>
      </w:pPr>
      <w:r>
        <w:t xml:space="preserve">This report provides a macroeconomic perspective on the importance of skilled trades, including carpentry, for the economic growth of the Ivory Coast. It highlights Abidjan as a hub for skills development and outlines recommendations for improving vocational training infrastructure. The report emphasizes the need for carpenters in Abidjan to acquire digital skills and advanced technical knowledge to remain competitive in a globalized market. It serves as a strategic document for stakeholders interested in the long-term viability of the carpentry sector in the region.</w:t>
      </w:r>
    </w:p>
    <w:p>
      <w:pPr>
        <w:pStyle w:val="BodyText"/>
      </w:pPr>
      <w:r>
        <w:t xml:space="preserve">Document prepared for educational and professional reference regarding carpentry in Abidjan, Ivory Coast.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Carpentry in Abidjan, Ivory Coast</dc:title>
  <dc:creator/>
  <dc:language>en</dc:language>
  <cp:keywords/>
  <dcterms:created xsi:type="dcterms:W3CDTF">2026-08-07T19:48:14Z</dcterms:created>
  <dcterms:modified xsi:type="dcterms:W3CDTF">2026-08-07T19:48:14Z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