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Senegal</w:t>
      </w:r>
      <w:r>
        <w:t xml:space="preserve"> </w:t>
      </w:r>
      <w:r>
        <w:t xml:space="preserve">Dakar</w:t>
      </w:r>
    </w:p>
    <w:bookmarkStart w:id="20" w:name="Xbf3389e0ea697e3df2bf25211038035e478ef61"/>
    <w:p>
      <w:pPr>
        <w:pStyle w:val="Heading1"/>
      </w:pPr>
      <w:r>
        <w:t xml:space="preserve">Annotated Bibliography: The Carpenter in Senegal Dakar</w:t>
      </w:r>
    </w:p>
    <w:p>
      <w:pPr>
        <w:pStyle w:val="FirstParagraph"/>
      </w:pPr>
      <w:r>
        <w:t xml:space="preserve">A Comprehensive Review of Woodworking, Construction, and Cultural Heritage in the Capital</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carpenter</w:t>
      </w:r>
      <w:r>
        <w:t xml:space="preserve"> </w:t>
      </w:r>
      <w:r>
        <w:t xml:space="preserve">in</w:t>
      </w:r>
      <w:r>
        <w:t xml:space="preserve"> </w:t>
      </w:r>
      <w:r>
        <w:rPr>
          <w:bCs/>
          <w:b/>
        </w:rPr>
        <w:t xml:space="preserve">Senegal Dakar</w:t>
      </w:r>
      <w:r>
        <w:t xml:space="preserve"> </w:t>
      </w:r>
      <w:r>
        <w:t xml:space="preserve">extends far beyond simple construction; it is a profession deeply embedded in the nation's cultural, economic, and architectural fabric. From the intricate wooden doors of traditional mosques to the modern furniture found in Dakar's bustling markets, the carpenter is a pivotal figure. This</w:t>
      </w:r>
      <w:r>
        <w:t xml:space="preserve"> </w:t>
      </w:r>
      <w:r>
        <w:rPr>
          <w:bCs/>
          <w:b/>
        </w:rPr>
        <w:t xml:space="preserve">annotated bibliography</w:t>
      </w:r>
      <w:r>
        <w:t xml:space="preserve"> </w:t>
      </w:r>
      <w:r>
        <w:t xml:space="preserve">compiles essential resources that explore the history, techniques, economic impact, and future of carpentry within the specific context of Dakar. These sources provide a multidimensional view of how local artisans navigate the challenges of urbanization, material scarcity, and the preservation of traditional craftsmanship in one of West Africa's most dynamic cities.</w:t>
      </w:r>
    </w:p>
    <w:bookmarkEnd w:id="21"/>
    <w:bookmarkStart w:id="22" w:name="bibliographic-entries"/>
    <w:p>
      <w:pPr>
        <w:pStyle w:val="Heading2"/>
      </w:pPr>
      <w:r>
        <w:t xml:space="preserve">Bibliographic Entries</w:t>
      </w:r>
    </w:p>
    <w:p>
      <w:pPr>
        <w:pStyle w:val="FirstParagraph"/>
      </w:pPr>
      <w:r>
        <w:t xml:space="preserve"> </w:t>
      </w:r>
      <w:r>
        <w:t xml:space="preserve">Diop, A., &amp; Ndiaye, M. (2019).</w:t>
      </w:r>
      <w:r>
        <w:t xml:space="preserve"> </w:t>
      </w:r>
      <w:r>
        <w:rPr>
          <w:iCs/>
          <w:i/>
        </w:rPr>
        <w:t xml:space="preserve">Artisanat et Urbanisation: Le Métier de Menuisier à Dakar</w:t>
      </w:r>
      <w:r>
        <w:t xml:space="preserve">. Dakar: Éditions Universitaires de Dakar.</w:t>
      </w:r>
      <w:r>
        <w:t xml:space="preserve"> </w:t>
      </w:r>
    </w:p>
    <w:p>
      <w:pPr>
        <w:pStyle w:val="BodyText"/>
      </w:pPr>
      <w:r>
        <w:rPr>
          <w:bCs/>
          <w:b/>
        </w:rPr>
        <w:t xml:space="preserve">Summary:</w:t>
      </w:r>
      <w:r>
        <w:t xml:space="preserve"> </w:t>
      </w:r>
      <w:r>
        <w:t xml:space="preserve">This seminal work examines the evolution of the carpenter's trade in Dakar over the last three decades. The authors analyze how rapid urbanization has transformed the demand for wooden structures, shifting from traditional housing to modern commercial interiors. The book details the daily lives of carpenters in neighborhoods like Sandaga and Parcelles Assainies, highlighting the transition from apprenticeship-based learning to formal vocational training.</w:t>
      </w:r>
    </w:p>
    <w:p>
      <w:pPr>
        <w:pStyle w:val="BodyText"/>
      </w:pPr>
      <w:r>
        <w:rPr>
          <w:bCs/>
          <w:b/>
        </w:rPr>
        <w:t xml:space="preserve">Evaluation:</w:t>
      </w:r>
      <w:r>
        <w:t xml:space="preserve"> </w:t>
      </w:r>
      <w:r>
        <w:t xml:space="preserve">This source is invaluable for understanding the socio-economic context of the carpenter in Senegal Dakar. It provides qualitative data through interviews with master craftsmen, offering a human perspective on the industry's growth and challenges.</w:t>
      </w:r>
    </w:p>
    <w:p>
      <w:pPr>
        <w:pStyle w:val="BodyText"/>
      </w:pPr>
      <w:r>
        <w:t xml:space="preserve"> </w:t>
      </w:r>
      <w:r>
        <w:t xml:space="preserve">Sow, F. (2021).</w:t>
      </w:r>
      <w:r>
        <w:t xml:space="preserve"> </w:t>
      </w:r>
      <w:r>
        <w:rPr>
          <w:iCs/>
          <w:i/>
        </w:rPr>
        <w:t xml:space="preserve">Bois et Patrimoine: La Sculpture sur Bois dans l'Architecture Dakaroise</w:t>
      </w:r>
      <w:r>
        <w:t xml:space="preserve">. Paris: L'Harmattan.</w:t>
      </w:r>
      <w:r>
        <w:t xml:space="preserve"> </w:t>
      </w:r>
    </w:p>
    <w:p>
      <w:pPr>
        <w:pStyle w:val="BodyText"/>
      </w:pPr>
      <w:r>
        <w:rPr>
          <w:bCs/>
          <w:b/>
        </w:rPr>
        <w:t xml:space="preserve">Summary:</w:t>
      </w:r>
      <w:r>
        <w:t xml:space="preserve"> </w:t>
      </w:r>
      <w:r>
        <w:t xml:space="preserve">Sow explores the intersection of carpentry and cultural heritage in Dakar. The text focuses on the use of local hardwoods, such as teak and iroko, in religious and public buildings. It documents the specific techniques used by Senegalese carpenters to create ornate wooden elements that reflect Wolof and Serer artistic traditions, ensuring that modern construction in Dakar retains a distinct cultural identity.</w:t>
      </w:r>
    </w:p>
    <w:p>
      <w:pPr>
        <w:pStyle w:val="BodyText"/>
      </w:pPr>
      <w:r>
        <w:rPr>
          <w:bCs/>
          <w:b/>
        </w:rPr>
        <w:t xml:space="preserve">Evaluation:</w:t>
      </w:r>
      <w:r>
        <w:t xml:space="preserve"> </w:t>
      </w:r>
      <w:r>
        <w:t xml:space="preserve">Highly relevant for researchers interested in the cultural significance of the carpenter. The book includes detailed photographs of wooden craftsmanship in Dakar's historic districts, making it a visual and textual treasure for understanding the aesthetic role of woodworking in Senegal.</w:t>
      </w:r>
    </w:p>
    <w:p>
      <w:pPr>
        <w:pStyle w:val="BodyText"/>
      </w:pPr>
      <w:r>
        <w:t xml:space="preserve"> </w:t>
      </w:r>
      <w:r>
        <w:t xml:space="preserve">World Bank. (2020).</w:t>
      </w:r>
      <w:r>
        <w:t xml:space="preserve"> </w:t>
      </w:r>
      <w:r>
        <w:rPr>
          <w:iCs/>
          <w:i/>
        </w:rPr>
        <w:t xml:space="preserve">Senegal Urban Development Report: Informal Construction and Artisanal Trades</w:t>
      </w:r>
      <w:r>
        <w:t xml:space="preserve">. Washington, D.C.: World Bank Group.</w:t>
      </w:r>
      <w:r>
        <w:t xml:space="preserve"> </w:t>
      </w:r>
    </w:p>
    <w:p>
      <w:pPr>
        <w:pStyle w:val="BodyText"/>
      </w:pPr>
      <w:r>
        <w:rPr>
          <w:bCs/>
          <w:b/>
        </w:rPr>
        <w:t xml:space="preserve">Summary:</w:t>
      </w:r>
      <w:r>
        <w:t xml:space="preserve"> </w:t>
      </w:r>
      <w:r>
        <w:t xml:space="preserve">This report provides a macroeconomic analysis of the construction sector in Senegal, with a specific focus on Dakar. It highlights the critical role of informal carpenters in housing development, noting that a significant percentage of new homes in Dakar are built or renovated by independent artisans. The document addresses issues of material sourcing, safety standards, and the economic contribution of carpenters to the local GDP.</w:t>
      </w:r>
    </w:p>
    <w:p>
      <w:pPr>
        <w:pStyle w:val="BodyText"/>
      </w:pPr>
      <w:r>
        <w:rPr>
          <w:bCs/>
          <w:b/>
        </w:rPr>
        <w:t xml:space="preserve">Evaluation:</w:t>
      </w:r>
      <w:r>
        <w:t xml:space="preserve"> </w:t>
      </w:r>
      <w:r>
        <w:t xml:space="preserve">While less focused on the cultural aspects, this source is essential for understanding the economic reality of the carpenter in Senegal Dakar. It offers statistical data that supports policy-making and highlights the need for better regulation and support for artisanal trades.</w:t>
      </w:r>
    </w:p>
    <w:p>
      <w:pPr>
        <w:pStyle w:val="BodyText"/>
      </w:pPr>
      <w:r>
        <w:t xml:space="preserve"> </w:t>
      </w:r>
      <w:r>
        <w:t xml:space="preserve">Fall, I. (2018).</w:t>
      </w:r>
      <w:r>
        <w:t xml:space="preserve"> </w:t>
      </w:r>
      <w:r>
        <w:rPr>
          <w:iCs/>
          <w:i/>
        </w:rPr>
        <w:t xml:space="preserve">Techniques Traditionnelles et Modernes: Le Menuisier Face aux Défis du Climat</w:t>
      </w:r>
      <w:r>
        <w:t xml:space="preserve">. Dakar: Revue de l'Architecture Africaine.</w:t>
      </w:r>
      <w:r>
        <w:t xml:space="preserve"> </w:t>
      </w:r>
    </w:p>
    <w:p>
      <w:pPr>
        <w:pStyle w:val="BodyText"/>
      </w:pPr>
      <w:r>
        <w:rPr>
          <w:bCs/>
          <w:b/>
        </w:rPr>
        <w:t xml:space="preserve">Summary:</w:t>
      </w:r>
      <w:r>
        <w:t xml:space="preserve"> </w:t>
      </w:r>
      <w:r>
        <w:t xml:space="preserve">Fall investigates how carpenters in Dakar adapt their techniques to the coastal climate. The article discusses the challenges of humidity and salt air on wooden structures and how local artisans combine traditional preservation methods with modern treatments. It also explores the shift towards using sustainable and imported materials due to the depletion of local forests.</w:t>
      </w:r>
    </w:p>
    <w:p>
      <w:pPr>
        <w:pStyle w:val="BodyText"/>
      </w:pPr>
      <w:r>
        <w:rPr>
          <w:bCs/>
          <w:b/>
        </w:rPr>
        <w:t xml:space="preserve">Evaluation:</w:t>
      </w:r>
      <w:r>
        <w:t xml:space="preserve"> </w:t>
      </w:r>
      <w:r>
        <w:t xml:space="preserve">This technical resource is crucial for understanding the practical skills of the carpenter in Senegal Dakar. It bridges the gap between traditional knowledge and modern engineering, offering insights into the resilience and adaptability of Senegalese woodworking practices.</w:t>
      </w:r>
    </w:p>
    <w:p>
      <w:pPr>
        <w:pStyle w:val="BodyText"/>
      </w:pPr>
      <w:r>
        <w:t xml:space="preserve"> </w:t>
      </w:r>
      <w:r>
        <w:t xml:space="preserve">Gueye, P. (2022).</w:t>
      </w:r>
      <w:r>
        <w:t xml:space="preserve"> </w:t>
      </w:r>
      <w:r>
        <w:rPr>
          <w:iCs/>
          <w:i/>
        </w:rPr>
        <w:t xml:space="preserve">Formation Professionnelle et Jeunesse: L'Avenir de la Menuiserie à Dakar</w:t>
      </w:r>
      <w:r>
        <w:t xml:space="preserve">. Dakar: Ministère de l'Emploi et de la Formation Professionnelle.</w:t>
      </w:r>
      <w:r>
        <w:t xml:space="preserve"> </w:t>
      </w:r>
    </w:p>
    <w:p>
      <w:pPr>
        <w:pStyle w:val="BodyText"/>
      </w:pPr>
      <w:r>
        <w:rPr>
          <w:bCs/>
          <w:b/>
        </w:rPr>
        <w:t xml:space="preserve">Summary:</w:t>
      </w:r>
      <w:r>
        <w:t xml:space="preserve"> </w:t>
      </w:r>
      <w:r>
        <w:t xml:space="preserve">This government publication outlines current initiatives to train young people in carpentry and related trades in Dakar. It addresses the high unemployment rate among youth and positions carpentry as a viable career path. The document details the curriculum of vocational schools and the role of master carpenters in mentoring apprentices, emphasizing the importance of preserving the trade for future generations.</w:t>
      </w:r>
    </w:p>
    <w:p>
      <w:pPr>
        <w:pStyle w:val="BodyText"/>
      </w:pPr>
      <w:r>
        <w:rPr>
          <w:bCs/>
          <w:b/>
        </w:rPr>
        <w:t xml:space="preserve">Evaluation:</w:t>
      </w:r>
      <w:r>
        <w:t xml:space="preserve"> </w:t>
      </w:r>
      <w:r>
        <w:t xml:space="preserve">An authoritative source on the future of the carpenter in Senegal Dakar. It provides insight into policy efforts to formalize the trade and improve the skills of the workforce, making it relevant for educators and policymakers.</w:t>
      </w:r>
    </w:p>
    <w:p>
      <w:pPr>
        <w:pStyle w:val="BodyText"/>
      </w:pPr>
      <w:r>
        <w:t xml:space="preserve"> </w:t>
      </w:r>
      <w:r>
        <w:t xml:space="preserve">Ndiaye, S. (2017).</w:t>
      </w:r>
      <w:r>
        <w:t xml:space="preserve"> </w:t>
      </w:r>
      <w:r>
        <w:rPr>
          <w:iCs/>
          <w:i/>
        </w:rPr>
        <w:t xml:space="preserve">Le Marché du Bois à Dakar: Commerce, Artisans et Consommateurs</w:t>
      </w:r>
      <w:r>
        <w:t xml:space="preserve">. Dakar: Institut de Recherche pour le Développement.</w:t>
      </w:r>
      <w:r>
        <w:t xml:space="preserve"> </w:t>
      </w:r>
    </w:p>
    <w:p>
      <w:pPr>
        <w:pStyle w:val="BodyText"/>
      </w:pPr>
      <w:r>
        <w:rPr>
          <w:bCs/>
          <w:b/>
        </w:rPr>
        <w:t xml:space="preserve">Summary:</w:t>
      </w:r>
      <w:r>
        <w:t xml:space="preserve"> </w:t>
      </w:r>
      <w:r>
        <w:t xml:space="preserve">Ndiaye analyzes the supply chain of wood in Dakar, focusing on the relationship between carpenters, suppliers, and consumers. The study reveals how carpenters navigate the complexities of importing wood from Europe and Asia while still utilizing local resources. It also examines the pricing dynamics and the impact of global market fluctuations on local carpentry businesses.</w:t>
      </w:r>
    </w:p>
    <w:p>
      <w:pPr>
        <w:pStyle w:val="BodyText"/>
      </w:pPr>
      <w:r>
        <w:rPr>
          <w:bCs/>
          <w:b/>
        </w:rPr>
        <w:t xml:space="preserve">Evaluation:</w:t>
      </w:r>
      <w:r>
        <w:t xml:space="preserve"> </w:t>
      </w:r>
      <w:r>
        <w:t xml:space="preserve">This source is essential for understanding the economic ecosystem in which the carpenter in Senegal Dakar operates. It provides a clear picture of the challenges related to material costs and availability, which are critical factors for any business in the woodworking sector.</w:t>
      </w:r>
    </w:p>
    <w:p>
      <w:pPr>
        <w:pStyle w:val="BodyText"/>
      </w:pPr>
      <w:r>
        <w:t xml:space="preserve"> </w:t>
      </w:r>
      <w:r>
        <w:t xml:space="preserve">Diallo, A. (2023).</w:t>
      </w:r>
      <w:r>
        <w:t xml:space="preserve"> </w:t>
      </w:r>
      <w:r>
        <w:rPr>
          <w:iCs/>
          <w:i/>
        </w:rPr>
        <w:t xml:space="preserve">Design Contemporain et Identité Africaine: Le Rôle du Menuisier dans la Création de Mobilier à Dakar</w:t>
      </w:r>
      <w:r>
        <w:t xml:space="preserve">. Dakar: Galerie d'Art Contemporain.</w:t>
      </w:r>
      <w:r>
        <w:t xml:space="preserve"> </w:t>
      </w:r>
    </w:p>
    <w:p>
      <w:pPr>
        <w:pStyle w:val="BodyText"/>
      </w:pPr>
      <w:r>
        <w:rPr>
          <w:bCs/>
          <w:b/>
        </w:rPr>
        <w:t xml:space="preserve">Summary:</w:t>
      </w:r>
      <w:r>
        <w:t xml:space="preserve"> </w:t>
      </w:r>
      <w:r>
        <w:t xml:space="preserve">This exhibition catalog highlights the work of contemporary carpenters in Dakar who are blending traditional African design with modern aesthetics. It showcases innovative furniture pieces created by local artisans, demonstrating how carpentry is evolving into a form of artistic expression. The text includes interviews with designers who discuss their creative process and the influence of Dakar's urban environment on their work.</w:t>
      </w:r>
    </w:p>
    <w:p>
      <w:pPr>
        <w:pStyle w:val="BodyText"/>
      </w:pPr>
      <w:r>
        <w:rPr>
          <w:bCs/>
          <w:b/>
        </w:rPr>
        <w:t xml:space="preserve">Evaluation:</w:t>
      </w:r>
      <w:r>
        <w:t xml:space="preserve"> </w:t>
      </w:r>
      <w:r>
        <w:t xml:space="preserve">A visually rich and inspiring source that redefines the role of the carpenter in Senegal Dakar. It is particularly useful for designers, artists, and anyone interested in the intersection of craftsmanship and contemporary art in West Africa.</w:t>
      </w:r>
    </w:p>
    <w:p>
      <w:pPr>
        <w:pStyle w:val="BodyText"/>
      </w:pPr>
      <w:r>
        <w:t xml:space="preserve"> </w:t>
      </w:r>
      <w:r>
        <w:t xml:space="preserve">Oumar, B. (2016).</w:t>
      </w:r>
      <w:r>
        <w:t xml:space="preserve"> </w:t>
      </w:r>
      <w:r>
        <w:rPr>
          <w:iCs/>
          <w:i/>
        </w:rPr>
        <w:t xml:space="preserve">Sécurité et Conditions de Travail des Artisans du Bois à Dakar</w:t>
      </w:r>
      <w:r>
        <w:t xml:space="preserve">. Dakar: Organisation Internationale du Travail (OIT).</w:t>
      </w:r>
      <w:r>
        <w:t xml:space="preserve"> </w:t>
      </w:r>
    </w:p>
    <w:p>
      <w:pPr>
        <w:pStyle w:val="BodyText"/>
      </w:pPr>
      <w:r>
        <w:rPr>
          <w:bCs/>
          <w:b/>
        </w:rPr>
        <w:t xml:space="preserve">Summary:</w:t>
      </w:r>
      <w:r>
        <w:t xml:space="preserve"> </w:t>
      </w:r>
      <w:r>
        <w:t xml:space="preserve">This report by the International Labour Organization assesses the working conditions of carpenters in Dakar. It identifies common safety hazards, such as exposure to wood dust and improper use of machinery, and recommends measures to improve workplace safety. The document also discusses the lack of social protection for many informal carpenters and suggests policy interventions to address these issues.</w:t>
      </w:r>
    </w:p>
    <w:p>
      <w:pPr>
        <w:pStyle w:val="BodyText"/>
      </w:pPr>
      <w:r>
        <w:rPr>
          <w:bCs/>
          <w:b/>
        </w:rPr>
        <w:t xml:space="preserve">Evaluation:</w:t>
      </w:r>
      <w:r>
        <w:t xml:space="preserve"> </w:t>
      </w:r>
      <w:r>
        <w:t xml:space="preserve">A critical resource for understanding the human cost of the carpentry trade in Senegal Dakar. It provides a necessary perspective on the challenges faced by workers and advocates for better labor standards and protections.</w:t>
      </w:r>
    </w:p>
    <w:bookmarkEnd w:id="22"/>
    <w:bookmarkStart w:id="23" w:name="conclusion"/>
    <w:p>
      <w:pPr>
        <w:pStyle w:val="Heading2"/>
      </w:pPr>
      <w:r>
        <w:t xml:space="preserve">Conclusion</w:t>
      </w:r>
    </w:p>
    <w:p>
      <w:pPr>
        <w:pStyle w:val="FirstParagraph"/>
      </w:pPr>
      <w:r>
        <w:t xml:space="preserve">This</w:t>
      </w:r>
      <w:r>
        <w:t xml:space="preserve"> </w:t>
      </w:r>
      <w:r>
        <w:rPr>
          <w:bCs/>
          <w:b/>
        </w:rPr>
        <w:t xml:space="preserve">annotated bibliography</w:t>
      </w:r>
      <w:r>
        <w:t xml:space="preserve"> </w:t>
      </w:r>
      <w:r>
        <w:t xml:space="preserve">demonstrates that the</w:t>
      </w:r>
      <w:r>
        <w:t xml:space="preserve"> </w:t>
      </w:r>
      <w:r>
        <w:rPr>
          <w:bCs/>
          <w:b/>
        </w:rPr>
        <w:t xml:space="preserve">carpenter</w:t>
      </w:r>
      <w:r>
        <w:t xml:space="preserve"> </w:t>
      </w:r>
      <w:r>
        <w:t xml:space="preserve">in</w:t>
      </w:r>
      <w:r>
        <w:t xml:space="preserve"> </w:t>
      </w:r>
      <w:r>
        <w:rPr>
          <w:bCs/>
          <w:b/>
        </w:rPr>
        <w:t xml:space="preserve">Senegal Dakar</w:t>
      </w:r>
      <w:r>
        <w:t xml:space="preserve"> </w:t>
      </w:r>
      <w:r>
        <w:t xml:space="preserve">is not merely a laborer but a key contributor to the city's cultural identity, economic vitality, and architectural landscape. The selected sources reveal a profession in transition, balancing the preservation of traditional techniques with the demands of modern urban life. As Dakar continues to grow, the role of the carpenter will remain central to shaping its physical and cultural environment. These resources provide a solid foundation for further research, policy development, and appreciation of the craftsmanship that defines Dakar's built heritage.</w:t>
      </w:r>
    </w:p>
    <w:bookmarkEnd w:id="23"/>
    <w:p>
      <w:pPr>
        <w:pStyle w:val="BodyText"/>
      </w:pPr>
      <w:r>
        <w:t xml:space="preserve">© 2023 Annotated Bibliography on Carpentry in Senegal Dakar.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Senegal Dakar</dc:title>
  <dc:creator/>
  <dc:language>en</dc:language>
  <cp:keywords/>
  <dcterms:created xsi:type="dcterms:W3CDTF">2026-08-08T13:00:36Z</dcterms:created>
  <dcterms:modified xsi:type="dcterms:W3CDTF">2026-08-08T13:00:36Z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