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Chef</w:t>
      </w:r>
      <w:r>
        <w:t xml:space="preserve"> </w:t>
      </w:r>
      <w:r>
        <w:t xml:space="preserve">in</w:t>
      </w:r>
      <w:r>
        <w:t xml:space="preserve"> </w:t>
      </w:r>
      <w:r>
        <w:t xml:space="preserve">Argentina</w:t>
      </w:r>
      <w:r>
        <w:t xml:space="preserve"> </w:t>
      </w:r>
      <w:r>
        <w:t xml:space="preserve">Córdoba</w:t>
      </w:r>
    </w:p>
    <w:bookmarkStart w:id="20" w:name="Xb8974ae601664326ff818b89b91fa244f78e124"/>
    <w:p>
      <w:pPr>
        <w:pStyle w:val="Heading1"/>
      </w:pPr>
      <w:r>
        <w:t xml:space="preserve">Annotated Bibliography: The Role of the Chef in Argentina Córdoba</w:t>
      </w:r>
    </w:p>
    <w:p>
      <w:pPr>
        <w:pStyle w:val="FirstParagraph"/>
      </w:pPr>
      <w:r>
        <w:rPr>
          <w:bCs/>
          <w:b/>
        </w:rPr>
        <w:t xml:space="preserve">Subject:</w:t>
      </w:r>
      <w:r>
        <w:t xml:space="preserve"> </w:t>
      </w:r>
      <w:r>
        <w:t xml:space="preserve">Culinary Arts, Gastronomy, and Regional Identity</w:t>
      </w:r>
      <w:r>
        <w:br/>
      </w:r>
      <w:r>
        <w:rPr>
          <w:bCs/>
          <w:b/>
        </w:rPr>
        <w:t xml:space="preserve">Region:</w:t>
      </w:r>
      <w:r>
        <w:t xml:space="preserve"> </w:t>
      </w:r>
      <w:r>
        <w:t xml:space="preserve">Córdoba Province, Argentina</w:t>
      </w:r>
      <w:r>
        <w:br/>
      </w:r>
      <w:r>
        <w:rPr>
          <w:bCs/>
          <w:b/>
        </w:rPr>
        <w:t xml:space="preserve">Language:</w:t>
      </w:r>
      <w:r>
        <w:t xml:space="preserve"> </w:t>
      </w:r>
      <w:r>
        <w:t xml:space="preserve">English</w:t>
      </w:r>
    </w:p>
    <w:bookmarkEnd w:id="20"/>
    <w:bookmarkStart w:id="21" w:name="introduction"/>
    <w:p>
      <w:pPr>
        <w:pStyle w:val="Heading2"/>
      </w:pPr>
      <w:r>
        <w:t xml:space="preserve">Introduction</w:t>
      </w:r>
    </w:p>
    <w:p>
      <w:pPr>
        <w:pStyle w:val="FirstParagraph"/>
      </w:pPr>
      <w:r>
        <w:t xml:space="preserve">The culinary landscape of Argentina is often dominated by the image of the Buenos Aires steakhouse. However, the province of Córdoba serves as the agricultural and gastronomic heart of the nation. The role of the</w:t>
      </w:r>
      <w:r>
        <w:t xml:space="preserve"> </w:t>
      </w:r>
      <w:r>
        <w:rPr>
          <w:bCs/>
          <w:b/>
        </w:rPr>
        <w:t xml:space="preserve">Chef</w:t>
      </w:r>
      <w:r>
        <w:t xml:space="preserve"> </w:t>
      </w:r>
      <w:r>
        <w:t xml:space="preserve">in this region is distinct; it is a custodian of the "Cordobés" identity, blending indigenous heritage, European immigration, and the bounty of the central plains. This annotated bibliography compiles essential resources regarding the evolution of the chef in Córdoba, the significance of local ingredients, and the socio-economic impact of gastronomy in the region.</w:t>
      </w:r>
    </w:p>
    <w:p>
      <w:pPr>
        <w:pStyle w:val="BodyText"/>
      </w:pPr>
      <w:r>
        <w:t xml:space="preserve">The following entries explore how the modern chef in Córdoba is redefining tradition, moving from simple rustic cooking to high-end gastronomy while maintaining a deep respect for local produce such as corn, pumpkin, and beef.</w:t>
      </w:r>
    </w:p>
    <w:bookmarkEnd w:id="21"/>
    <w:bookmarkStart w:id="30" w:name="bibliography"/>
    <w:p>
      <w:pPr>
        <w:pStyle w:val="Heading2"/>
      </w:pPr>
      <w:r>
        <w:t xml:space="preserve">Bibliography</w:t>
      </w:r>
    </w:p>
    <w:bookmarkStart w:id="22" w:name="X23281d84efb29a82d2dd8194444a32956e1db84"/>
    <w:p>
      <w:pPr>
        <w:pStyle w:val="Heading3"/>
      </w:pPr>
      <w:r>
        <w:t xml:space="preserve">1. The Historical Context of Cordobés Cuisine</w:t>
      </w:r>
    </w:p>
    <w:p>
      <w:pPr>
        <w:pStyle w:val="FirstParagraph"/>
      </w:pPr>
      <w:r>
        <w:t xml:space="preserve">Bunge, A., &amp; Bunge, M. (2018).</w:t>
      </w:r>
      <w:r>
        <w:t xml:space="preserve"> </w:t>
      </w:r>
      <w:r>
        <w:rPr>
          <w:iCs/>
          <w:i/>
        </w:rPr>
        <w:t xml:space="preserve">Historia de la Gastronomía Argentina: De la Colonia a la Modernidad</w:t>
      </w:r>
      <w:r>
        <w:t xml:space="preserve">. Buenos Aires: Editorial Sudamericana.</w:t>
      </w:r>
    </w:p>
    <w:p>
      <w:pPr>
        <w:pStyle w:val="BodyText"/>
      </w:pPr>
      <w:r>
        <w:t xml:space="preserve">This seminal work provides a comprehensive overview of how Argentine cuisine evolved, with a specific focus on the interior provinces. For the reader interested in the</w:t>
      </w:r>
      <w:r>
        <w:t xml:space="preserve"> </w:t>
      </w:r>
      <w:r>
        <w:rPr>
          <w:bCs/>
          <w:b/>
        </w:rPr>
        <w:t xml:space="preserve">Chef</w:t>
      </w:r>
      <w:r>
        <w:t xml:space="preserve"> </w:t>
      </w:r>
      <w:r>
        <w:t xml:space="preserve">in</w:t>
      </w:r>
      <w:r>
        <w:t xml:space="preserve"> </w:t>
      </w:r>
      <w:r>
        <w:rPr>
          <w:bCs/>
          <w:b/>
        </w:rPr>
        <w:t xml:space="preserve">Argentina Córdoba</w:t>
      </w:r>
      <w:r>
        <w:t xml:space="preserve">, this text is crucial for understanding the historical baseline. It details how the "cocina criolla" (creole cooking) was born in the rural estates of Córdoba. The authors argue that the modern chef in the region must understand these colonial roots—specifically the use of corn and pumpkin—to innovate authentically. It serves as a foundational text for culinary historians and professional chefs alike.</w:t>
      </w:r>
    </w:p>
    <w:bookmarkEnd w:id="22"/>
    <w:bookmarkStart w:id="23" w:name="the-rise-of-the-modern-cordobés-chef"/>
    <w:p>
      <w:pPr>
        <w:pStyle w:val="Heading3"/>
      </w:pPr>
      <w:r>
        <w:t xml:space="preserve">2. The Rise of the Modern Cordobés Chef</w:t>
      </w:r>
    </w:p>
    <w:p>
      <w:pPr>
        <w:pStyle w:val="FirstParagraph"/>
      </w:pPr>
      <w:r>
        <w:t xml:space="preserve">García, L. (2021).</w:t>
      </w:r>
      <w:r>
        <w:t xml:space="preserve"> </w:t>
      </w:r>
      <w:r>
        <w:rPr>
          <w:iCs/>
          <w:i/>
        </w:rPr>
        <w:t xml:space="preserve">Chefs del Interior: La Nueva Escena Gastronómica de Córdoba</w:t>
      </w:r>
      <w:r>
        <w:t xml:space="preserve">. Córdoba: Ediciones del Centro.</w:t>
      </w:r>
    </w:p>
    <w:p>
      <w:pPr>
        <w:pStyle w:val="BodyText"/>
      </w:pPr>
      <w:r>
        <w:t xml:space="preserve">García’s book is a contemporary analysis of the professional chef in Córdoba. It profiles leading culinary figures who have elevated the city's status from a tourist stopover to a gastronomic destination. The text highlights how these chefs are rejecting the imitation of European styles in favor of a "Neo-Criolla" movement. This resource is vital for understanding the current professional standards, training, and creative philosophies of the chef in Córdoba today. It emphasizes the shift from service-oriented cooking to chef-driven artistic expression.</w:t>
      </w:r>
    </w:p>
    <w:bookmarkEnd w:id="23"/>
    <w:bookmarkStart w:id="24" w:name="local-ingredients-and-supply-chains"/>
    <w:p>
      <w:pPr>
        <w:pStyle w:val="Heading3"/>
      </w:pPr>
      <w:r>
        <w:t xml:space="preserve">3. Local Ingredients and Supply Chains</w:t>
      </w:r>
    </w:p>
    <w:p>
      <w:pPr>
        <w:pStyle w:val="FirstParagraph"/>
      </w:pPr>
      <w:r>
        <w:t xml:space="preserve">Instituto Nacional de Tecnología Agropecuaria (INTA). (2020).</w:t>
      </w:r>
      <w:r>
        <w:t xml:space="preserve"> </w:t>
      </w:r>
      <w:r>
        <w:rPr>
          <w:iCs/>
          <w:i/>
        </w:rPr>
        <w:t xml:space="preserve">Producción Agrícola y Cadenas de Valor en la Provincia de Córdoba</w:t>
      </w:r>
      <w:r>
        <w:t xml:space="preserve">. Retrieved from inta.gob.ar</w:t>
      </w:r>
    </w:p>
    <w:p>
      <w:pPr>
        <w:pStyle w:val="BodyText"/>
      </w:pPr>
      <w:r>
        <w:t xml:space="preserve">While not a cookbook, this technical report is indispensable for any chef operating in</w:t>
      </w:r>
      <w:r>
        <w:t xml:space="preserve"> </w:t>
      </w:r>
      <w:r>
        <w:rPr>
          <w:bCs/>
          <w:b/>
        </w:rPr>
        <w:t xml:space="preserve">Argentina Córdoba</w:t>
      </w:r>
      <w:r>
        <w:t xml:space="preserve">. It details the availability, seasonality, and quality of local produce, including the famous "maíz criollo" and regional beef breeds. For a chef aiming to create a sustainable menu, this document provides the factual basis for sourcing. It illustrates the symbiotic relationship between the agricultural sector of Córdoba and the culinary industry, showing how the chef acts as a bridge between the farmer and the consumer.</w:t>
      </w:r>
    </w:p>
    <w:bookmarkEnd w:id="24"/>
    <w:bookmarkStart w:id="25" w:name="gastronomy-as-cultural-identity"/>
    <w:p>
      <w:pPr>
        <w:pStyle w:val="Heading3"/>
      </w:pPr>
      <w:r>
        <w:t xml:space="preserve">4. Gastronomy as Cultural Identity</w:t>
      </w:r>
    </w:p>
    <w:p>
      <w:pPr>
        <w:pStyle w:val="FirstParagraph"/>
      </w:pPr>
      <w:r>
        <w:t xml:space="preserve">López, M. (2019). "Food, Memory, and Identity in Central Argentina."</w:t>
      </w:r>
      <w:r>
        <w:t xml:space="preserve"> </w:t>
      </w:r>
      <w:r>
        <w:rPr>
          <w:iCs/>
          <w:i/>
        </w:rPr>
        <w:t xml:space="preserve">Journal of Latin American Cultural Studies</w:t>
      </w:r>
      <w:r>
        <w:t xml:space="preserve">, 28(3), 345-362.</w:t>
      </w:r>
    </w:p>
    <w:p>
      <w:pPr>
        <w:pStyle w:val="BodyText"/>
      </w:pPr>
      <w:r>
        <w:t xml:space="preserve">This academic article explores the sociological role of food in Córdoba. It argues that the</w:t>
      </w:r>
      <w:r>
        <w:t xml:space="preserve"> </w:t>
      </w:r>
      <w:r>
        <w:rPr>
          <w:bCs/>
          <w:b/>
        </w:rPr>
        <w:t xml:space="preserve">Chef</w:t>
      </w:r>
      <w:r>
        <w:t xml:space="preserve"> </w:t>
      </w:r>
      <w:r>
        <w:t xml:space="preserve">is not merely a cook but a cultural mediator who preserves the memory of the region through taste. The author discusses specific dishes like "locro" and "empanadas cordobesas," analyzing how professional chefs are modernizing these staples without losing their cultural significance. This is a key text for understanding the social responsibility of the chef in maintaining the unique identity of Córdoba against the homogenizing forces of global fast food.</w:t>
      </w:r>
    </w:p>
    <w:bookmarkEnd w:id="25"/>
    <w:bookmarkStart w:id="26" w:name="the-impact-of-culinary-tourism"/>
    <w:p>
      <w:pPr>
        <w:pStyle w:val="Heading3"/>
      </w:pPr>
      <w:r>
        <w:t xml:space="preserve">5. The Impact of Culinary Tourism</w:t>
      </w:r>
    </w:p>
    <w:p>
      <w:pPr>
        <w:pStyle w:val="FirstParagraph"/>
      </w:pPr>
      <w:r>
        <w:t xml:space="preserve">Secretaría de Turismo de la Provincia de Córdoba. (2022).</w:t>
      </w:r>
      <w:r>
        <w:t xml:space="preserve"> </w:t>
      </w:r>
      <w:r>
        <w:rPr>
          <w:iCs/>
          <w:i/>
        </w:rPr>
        <w:t xml:space="preserve">Plan Estratégico de Turismo Gastronómico 2022-2027</w:t>
      </w:r>
      <w:r>
        <w:t xml:space="preserve">. Córdoba: Gobierno de Córdoba.</w:t>
      </w:r>
    </w:p>
    <w:p>
      <w:pPr>
        <w:pStyle w:val="BodyText"/>
      </w:pPr>
      <w:r>
        <w:t xml:space="preserve">This government document outlines the strategic importance of gastronomy for the economy of</w:t>
      </w:r>
      <w:r>
        <w:t xml:space="preserve"> </w:t>
      </w:r>
      <w:r>
        <w:rPr>
          <w:bCs/>
          <w:b/>
        </w:rPr>
        <w:t xml:space="preserve">Argentina Córdoba</w:t>
      </w:r>
      <w:r>
        <w:t xml:space="preserve">. It highlights the role of the chef in attracting international and domestic tourists. The report details initiatives to promote "rural tourism" where chefs collaborate with local producers. For a chef or business owner, this bibliography entry provides insight into funding opportunities, regulatory frameworks, and the broader economic goals of the region. It positions the chef as a key stakeholder in regional development.</w:t>
      </w:r>
    </w:p>
    <w:bookmarkEnd w:id="26"/>
    <w:bookmarkStart w:id="27" w:name="traditional-recipes-and-techniques"/>
    <w:p>
      <w:pPr>
        <w:pStyle w:val="Heading3"/>
      </w:pPr>
      <w:r>
        <w:t xml:space="preserve">6. Traditional Recipes and Techniques</w:t>
      </w:r>
    </w:p>
    <w:p>
      <w:pPr>
        <w:pStyle w:val="FirstParagraph"/>
      </w:pPr>
      <w:r>
        <w:t xml:space="preserve">Martínez, S. (2015).</w:t>
      </w:r>
      <w:r>
        <w:t xml:space="preserve"> </w:t>
      </w:r>
      <w:r>
        <w:rPr>
          <w:iCs/>
          <w:i/>
        </w:rPr>
        <w:t xml:space="preserve">El Sabor de Córdoba: Recetas y Tradiciones</w:t>
      </w:r>
      <w:r>
        <w:t xml:space="preserve">. Buenos Aires: Editorial Planeta.</w:t>
      </w:r>
    </w:p>
    <w:p>
      <w:pPr>
        <w:pStyle w:val="BodyText"/>
      </w:pPr>
      <w:r>
        <w:t xml:space="preserve">A practical guide that serves as a primary source for traditional recipes. For the aspiring or practicing</w:t>
      </w:r>
      <w:r>
        <w:t xml:space="preserve"> </w:t>
      </w:r>
      <w:r>
        <w:rPr>
          <w:bCs/>
          <w:b/>
        </w:rPr>
        <w:t xml:space="preserve">Chef</w:t>
      </w:r>
      <w:r>
        <w:t xml:space="preserve"> </w:t>
      </w:r>
      <w:r>
        <w:t xml:space="preserve">in Córdoba, this book is a reference manual for authentic flavors. It covers the specific techniques used in the region, such as the preparation of "asado cordobés" and the use of wood-fired ovens. The annotations in the text explain the historical context of each dish, making it valuable not just for cooking, but for menu storytelling. It ensures that the chef remains grounded in the authentic flavors of the province.</w:t>
      </w:r>
    </w:p>
    <w:bookmarkEnd w:id="27"/>
    <w:bookmarkStart w:id="28" w:name="wine-and-food-pairing-in-the-region"/>
    <w:p>
      <w:pPr>
        <w:pStyle w:val="Heading3"/>
      </w:pPr>
      <w:r>
        <w:t xml:space="preserve">7. Wine and Food Pairing in the Region</w:t>
      </w:r>
    </w:p>
    <w:p>
      <w:pPr>
        <w:pStyle w:val="FirstParagraph"/>
      </w:pPr>
      <w:r>
        <w:t xml:space="preserve">Rodríguez, P. (2023).</w:t>
      </w:r>
      <w:r>
        <w:t xml:space="preserve"> </w:t>
      </w:r>
      <w:r>
        <w:rPr>
          <w:iCs/>
          <w:i/>
        </w:rPr>
        <w:t xml:space="preserve">Vinos de la Sierra: Maridajes con la Cocina Cordobesa</w:t>
      </w:r>
      <w:r>
        <w:t xml:space="preserve">. Córdoba: Editorial Vinos del Sur.</w:t>
      </w:r>
    </w:p>
    <w:p>
      <w:pPr>
        <w:pStyle w:val="BodyText"/>
      </w:pPr>
      <w:r>
        <w:t xml:space="preserve">Córdoba is home to the "Sierras de Córdoba" wine region. This book focuses on the synergy between local wines and the cuisine prepared by the</w:t>
      </w:r>
      <w:r>
        <w:t xml:space="preserve"> </w:t>
      </w:r>
      <w:r>
        <w:rPr>
          <w:bCs/>
          <w:b/>
        </w:rPr>
        <w:t xml:space="preserve">Chef</w:t>
      </w:r>
      <w:r>
        <w:t xml:space="preserve"> </w:t>
      </w:r>
      <w:r>
        <w:t xml:space="preserve">in the area. It argues that the high altitude and unique soil of Córdoba produce wines that pair perfectly with the region's hearty, spice-infused dishes. This resource is essential for chefs looking to create complete dining experiences that showcase the terroir of</w:t>
      </w:r>
      <w:r>
        <w:t xml:space="preserve"> </w:t>
      </w:r>
      <w:r>
        <w:rPr>
          <w:bCs/>
          <w:b/>
        </w:rPr>
        <w:t xml:space="preserve">Argentina Córdoba</w:t>
      </w:r>
      <w:r>
        <w:t xml:space="preserve"> </w:t>
      </w:r>
      <w:r>
        <w:t xml:space="preserve">in its entirety, from the plate to the glass.</w:t>
      </w:r>
    </w:p>
    <w:bookmarkEnd w:id="28"/>
    <w:bookmarkStart w:id="29" w:name="culinary-education-and-training"/>
    <w:p>
      <w:pPr>
        <w:pStyle w:val="Heading3"/>
      </w:pPr>
      <w:r>
        <w:t xml:space="preserve">8. Culinary Education and Training</w:t>
      </w:r>
    </w:p>
    <w:p>
      <w:pPr>
        <w:pStyle w:val="FirstParagraph"/>
      </w:pPr>
      <w:r>
        <w:t xml:space="preserve">Universidad Nacional de Córdoba. (2021).</w:t>
      </w:r>
      <w:r>
        <w:t xml:space="preserve"> </w:t>
      </w:r>
      <w:r>
        <w:rPr>
          <w:iCs/>
          <w:i/>
        </w:rPr>
        <w:t xml:space="preserve">Informe sobre la Formación Profesional en Gastronomía</w:t>
      </w:r>
      <w:r>
        <w:t xml:space="preserve">. Córdoba: UNC.</w:t>
      </w:r>
    </w:p>
    <w:p>
      <w:pPr>
        <w:pStyle w:val="BodyText"/>
      </w:pPr>
      <w:r>
        <w:t xml:space="preserve">This report analyzes the state of culinary education in the province. It discusses how universities and technical schools are training the next generation of chefs in Córdoba. The document highlights a curriculum shift towards sustainability, local sourcing, and food safety. For anyone studying the profession of the</w:t>
      </w:r>
      <w:r>
        <w:t xml:space="preserve"> </w:t>
      </w:r>
      <w:r>
        <w:rPr>
          <w:bCs/>
          <w:b/>
        </w:rPr>
        <w:t xml:space="preserve">Chef</w:t>
      </w:r>
      <w:r>
        <w:t xml:space="preserve"> </w:t>
      </w:r>
      <w:r>
        <w:t xml:space="preserve">in this region, this text provides a clear picture of the academic and technical standards required to succeed in the modern Cordobés kitchen.</w:t>
      </w:r>
    </w:p>
    <w:bookmarkEnd w:id="29"/>
    <w:bookmarkEnd w:id="30"/>
    <w:bookmarkStart w:id="31" w:name="conclusion"/>
    <w:p>
      <w:pPr>
        <w:pStyle w:val="Heading2"/>
      </w:pPr>
      <w:r>
        <w:t xml:space="preserve">Conclusion</w:t>
      </w:r>
    </w:p>
    <w:p>
      <w:pPr>
        <w:pStyle w:val="FirstParagraph"/>
      </w:pPr>
      <w:r>
        <w:t xml:space="preserve">The collection of resources presented in this annotated bibliography demonstrates that the</w:t>
      </w:r>
      <w:r>
        <w:t xml:space="preserve"> </w:t>
      </w:r>
      <w:r>
        <w:rPr>
          <w:bCs/>
          <w:b/>
        </w:rPr>
        <w:t xml:space="preserve">Chef</w:t>
      </w:r>
      <w:r>
        <w:t xml:space="preserve"> </w:t>
      </w:r>
      <w:r>
        <w:t xml:space="preserve">in</w:t>
      </w:r>
      <w:r>
        <w:t xml:space="preserve"> </w:t>
      </w:r>
      <w:r>
        <w:rPr>
          <w:bCs/>
          <w:b/>
        </w:rPr>
        <w:t xml:space="preserve">Argentina Córdoba</w:t>
      </w:r>
      <w:r>
        <w:t xml:space="preserve"> </w:t>
      </w:r>
      <w:r>
        <w:t xml:space="preserve">occupies a unique and vital position. They are historians preserving the past, innovators shaping the future, and economic drivers for the province. Whether through the lens of agricultural science, cultural sociology, or culinary technique, these texts reveal that gastronomy in Córdoba is a serious discipline deeply rooted in the land. For any professional or student entering this field, these works provide the necessary context to navigate and contribute to the rich culinary heritage of the region.</w:t>
      </w:r>
    </w:p>
    <w:bookmarkEnd w:id="31"/>
    <w:p>
      <w:pPr>
        <w:pStyle w:val="BodyText"/>
      </w:pPr>
      <w:r>
        <w:t xml:space="preserve">© 2023 Annotated Bibliography on Gastronomy in Córdoba.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Chef in Argentina Córdoba</dc:title>
  <dc:creator/>
  <dc:language>en</dc:language>
  <cp:keywords/>
  <dcterms:created xsi:type="dcterms:W3CDTF">2026-08-07T16:50:13Z</dcterms:created>
  <dcterms:modified xsi:type="dcterms:W3CDTF">2026-08-07T16:50:13Z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