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China</w:t>
      </w:r>
      <w:r>
        <w:t xml:space="preserve"> </w:t>
      </w:r>
      <w:r>
        <w:t xml:space="preserve">Shanghai</w:t>
      </w:r>
    </w:p>
    <w:bookmarkStart w:id="21" w:name="X859e7fa16467ef5cf6860b7f8c2ec2ec062da19"/>
    <w:p>
      <w:pPr>
        <w:pStyle w:val="Heading1"/>
      </w:pPr>
      <w:r>
        <w:t xml:space="preserve">Annotated Bibliography: The Role of the Chef in China Shanghai</w:t>
      </w:r>
    </w:p>
    <w:p>
      <w:pPr>
        <w:pStyle w:val="FirstParagraph"/>
      </w:pPr>
      <w:r>
        <w:t xml:space="preserve">Shanghai, often referred to as the "Paris of the East," represents a unique intersection of tradition and hyper-modernity. In the culinary world, this metropolis serves as a critical case study for the evolution of the professional chef. Unlike other regions in China where culinary traditions are strictly guarded, Shanghai's history as a treaty port and its current status as a global financial hub have created a dynamic environment where the chef is not merely a cook, but a cultural ambassador, a business strategist, and an innovator.</w:t>
      </w:r>
    </w:p>
    <w:p>
      <w:pPr>
        <w:pStyle w:val="BodyText"/>
      </w:pPr>
      <w:r>
        <w:t xml:space="preserve">The following annotated bibliography compiles key texts that explore the multifaceted role of the chef within the specific context of Shanghai. These sources examine the tension between preserving authentic Shanghainese (Benbang) cuisine and the rapid adoption of international culinary trends. They also address the operational realities of managing high-end kitchens in one of the world's most competitive dining markets. This collection is essential for understanding how the definition of a "Chef" is being rewritten in the kitchens of China Shanghai.</w:t>
      </w:r>
    </w:p>
    <w:bookmarkStart w:id="20" w:name="selected-bibliography"/>
    <w:p>
      <w:pPr>
        <w:pStyle w:val="Heading2"/>
      </w:pPr>
      <w:r>
        <w:t xml:space="preserve">Selected Bibliography</w:t>
      </w:r>
    </w:p>
    <w:p>
      <w:pPr>
        <w:pStyle w:val="FirstParagraph"/>
      </w:pPr>
      <w:r>
        <w:t xml:space="preserve">Ching, Fuchsia Dunlop.</w:t>
      </w:r>
      <w:r>
        <w:t xml:space="preserve"> </w:t>
      </w:r>
      <w:r>
        <w:rPr>
          <w:iCs/>
          <w:i/>
        </w:rPr>
        <w:t xml:space="preserve">Land of Fish and Rice: Recipes from the Rivers and Lakes of Sichuan</w:t>
      </w:r>
      <w:r>
        <w:t xml:space="preserve">. Penguin Books, 2012.</w:t>
      </w:r>
    </w:p>
    <w:p>
      <w:pPr>
        <w:pStyle w:val="BodyText"/>
      </w:pPr>
      <w:r>
        <w:t xml:space="preserve">While primarily focused on Sichuan cuisine, Dunlop’s work is indispensable for understanding the broader Chinese culinary hierarchy in which Shanghai chefs operate. Dunlop provides a deep dive into the philosophy of ingredients and the rigorous training required to become a master chef in China. For the Shanghai context, this text highlights the contrast between the robust, spice-driven traditions of the interior and the delicate, sweet-savory profile of Benbang cuisine. It offers insight into the respect Shanghai chefs hold for regional authenticity while they navigate a city that demands variety.</w:t>
      </w:r>
    </w:p>
    <w:p>
      <w:pPr>
        <w:pStyle w:val="BodyText"/>
      </w:pPr>
      <w:r>
        <w:t xml:space="preserve">Duan, Y. (2019). "The Gentrification of Taste: Fine Dining and the New Shanghai Chef."</w:t>
      </w:r>
      <w:r>
        <w:t xml:space="preserve"> </w:t>
      </w:r>
      <w:r>
        <w:rPr>
          <w:iCs/>
          <w:i/>
        </w:rPr>
        <w:t xml:space="preserve">Journal of Contemporary Chinese Studies</w:t>
      </w:r>
      <w:r>
        <w:t xml:space="preserve">, 28(3), 45-62.</w:t>
      </w:r>
    </w:p>
    <w:p>
      <w:pPr>
        <w:pStyle w:val="BodyText"/>
      </w:pPr>
      <w:r>
        <w:t xml:space="preserve">This academic article directly addresses the socio-economic shift in Shanghai's culinary landscape. Duan argues that the modern chef in Shanghai has become a central figure in the city's gentrification process. The text analyzes how chefs in districts like Xuhui and Jing'an utilize international techniques to elevate local ingredients, thereby creating a new class of "luxury" dining. It is a critical resource for understanding how the chef in China Shanghai acts as a gatekeeper of status and modernity, bridging the gap between local heritage and global expectations.</w:t>
      </w:r>
    </w:p>
    <w:p>
      <w:pPr>
        <w:pStyle w:val="BodyText"/>
      </w:pPr>
      <w:r>
        <w:t xml:space="preserve">Gold, M. B.</w:t>
      </w:r>
      <w:r>
        <w:t xml:space="preserve"> </w:t>
      </w:r>
      <w:r>
        <w:rPr>
          <w:iCs/>
          <w:i/>
        </w:rPr>
        <w:t xml:space="preserve">Food and the City in Early Modern China</w:t>
      </w:r>
      <w:r>
        <w:t xml:space="preserve">. Stanford University Press, 2017.</w:t>
      </w:r>
    </w:p>
    <w:p>
      <w:pPr>
        <w:pStyle w:val="BodyText"/>
      </w:pPr>
      <w:r>
        <w:t xml:space="preserve">To understand the contemporary chef in Shanghai, one must understand the city's historical relationship with food. Gold’s historical analysis traces the development of urban food culture in China, with significant attention to the Jiangnan region, which includes Shanghai. This text provides the historical backdrop necessary to appreciate the current culinary scene. It explains how the merchant class historically influenced culinary trends, a dynamic that persists today where wealthy Shanghai consumers drive the innovation seen in modern kitchens.</w:t>
      </w:r>
    </w:p>
    <w:p>
      <w:pPr>
        <w:pStyle w:val="BodyText"/>
      </w:pPr>
      <w:r>
        <w:t xml:space="preserve">Liu, J., &amp; Zhang, H. (2021). "Supply Chain Resilience in Shanghai’s High-End Hospitality Sector."</w:t>
      </w:r>
      <w:r>
        <w:t xml:space="preserve"> </w:t>
      </w:r>
      <w:r>
        <w:rPr>
          <w:iCs/>
          <w:i/>
        </w:rPr>
        <w:t xml:space="preserve">International Journal of Hospitality Management</w:t>
      </w:r>
      <w:r>
        <w:t xml:space="preserve">, 94, 102-115.</w:t>
      </w:r>
    </w:p>
    <w:p>
      <w:pPr>
        <w:pStyle w:val="BodyText"/>
      </w:pPr>
      <w:r>
        <w:t xml:space="preserve">This paper offers a practical, operational perspective on the life of a chef in Shanghai. It examines the logistical challenges of sourcing high-quality ingredients in a city with strict import regulations and intense competition. For a chef operating in China Shanghai, the ability to navigate complex supply chains is as important as culinary skill. This source is vital for understanding the business acumen required of modern chefs who must balance creative vision with the logistical realities of a megacity.</w:t>
      </w:r>
    </w:p>
    <w:p>
      <w:pPr>
        <w:pStyle w:val="BodyText"/>
      </w:pPr>
      <w:r>
        <w:t xml:space="preserve">Ma, K.</w:t>
      </w:r>
      <w:r>
        <w:t xml:space="preserve"> </w:t>
      </w:r>
      <w:r>
        <w:rPr>
          <w:iCs/>
          <w:i/>
        </w:rPr>
        <w:t xml:space="preserve">Shanghai: A Culinary History</w:t>
      </w:r>
      <w:r>
        <w:t xml:space="preserve">. Shanghai People’s Publishing House, 2018.</w:t>
      </w:r>
    </w:p>
    <w:p>
      <w:pPr>
        <w:pStyle w:val="BodyText"/>
      </w:pPr>
      <w:r>
        <w:t xml:space="preserve">Ma’s comprehensive history of Shanghai cuisine is a foundational text for any study of the local chef. It details the evolution of Benbang cuisine, from its humble roots in local farming communities to its refinement in the grand restaurants of the Bund. The book highlights the role of the chef as a preserver of cultural identity. In a city rapidly changing due to globalization, Ma illustrates how chefs use traditional recipes to maintain a sense of place and history for the local population.</w:t>
      </w:r>
    </w:p>
    <w:p>
      <w:pPr>
        <w:pStyle w:val="BodyText"/>
      </w:pPr>
      <w:r>
        <w:t xml:space="preserve">Niu, L. (2020). "Cross-Cultural Leadership in the Kitchens of Shanghai."</w:t>
      </w:r>
      <w:r>
        <w:t xml:space="preserve"> </w:t>
      </w:r>
      <w:r>
        <w:rPr>
          <w:iCs/>
          <w:i/>
        </w:rPr>
        <w:t xml:space="preserve">Asia Pacific Journal of Tourism Research</w:t>
      </w:r>
      <w:r>
        <w:t xml:space="preserve">, 25(4), 310-325.</w:t>
      </w:r>
    </w:p>
    <w:p>
      <w:pPr>
        <w:pStyle w:val="BodyText"/>
      </w:pPr>
      <w:r>
        <w:t xml:space="preserve">This study focuses on the interpersonal dynamics within Shanghai’s professional kitchens. As Shanghai attracts chefs from around the world, Niu explores the challenges of managing multicultural teams. The text provides valuable insights into the leadership styles required to succeed in China Shanghai, where hierarchical structures are common but international collaboration is increasingly necessary. It is a key resource for understanding the soft skills and cultural intelligence required of a modern chef in this specific environment.</w:t>
      </w:r>
    </w:p>
    <w:p>
      <w:pPr>
        <w:pStyle w:val="BodyText"/>
      </w:pPr>
      <w:r>
        <w:t xml:space="preserve">Wang, S.</w:t>
      </w:r>
      <w:r>
        <w:t xml:space="preserve"> </w:t>
      </w:r>
      <w:r>
        <w:rPr>
          <w:iCs/>
          <w:i/>
        </w:rPr>
        <w:t xml:space="preserve">The Art of Shanghainese Cooking</w:t>
      </w:r>
      <w:r>
        <w:t xml:space="preserve">. China Intercontinental Press, 2015.</w:t>
      </w:r>
    </w:p>
    <w:p>
      <w:pPr>
        <w:pStyle w:val="BodyText"/>
      </w:pPr>
      <w:r>
        <w:t xml:space="preserve">Wang’s cookbook is more than a collection of recipes; it is a technical manual for the Shanghainese chef. It details the specific techniques, such as braising and steaming, that define the region’s cuisine. For the contemporary chef in Shanghai, this text serves as a reference point for authenticity. It demonstrates the precision and attention to detail required to execute traditional dishes, providing a benchmark against which modern innovations are often measured.</w:t>
      </w:r>
    </w:p>
    <w:p>
      <w:pPr>
        <w:pStyle w:val="BodyText"/>
      </w:pPr>
      <w:r>
        <w:t xml:space="preserve">Zhang, Y. (2022). "Digital Dining: How Social Media is Reshaping the Chef’s Role in Shanghai."</w:t>
      </w:r>
      <w:r>
        <w:t xml:space="preserve"> </w:t>
      </w:r>
      <w:r>
        <w:rPr>
          <w:iCs/>
          <w:i/>
        </w:rPr>
        <w:t xml:space="preserve">Journal of Consumer Culture</w:t>
      </w:r>
      <w:r>
        <w:t xml:space="preserve">, 22(1), 88-105.</w:t>
      </w:r>
    </w:p>
    <w:p>
      <w:pPr>
        <w:pStyle w:val="BodyText"/>
      </w:pPr>
      <w:r>
        <w:t xml:space="preserve">This recent article examines the impact of platforms like Xiaohongshu (Little Red Book) and Douyin on the culinary profession in Shanghai. Zhang argues that the modern chef in China Shanghai must also be a content creator and brand manager. The text highlights how visual appeal and social media presence have become critical components of a chef’s success. It provides a contemporary perspective on how technology is altering the relationship between the chef, the food, and the consumer in one of the world’s most digitally connected cities.</w:t>
      </w:r>
    </w:p>
    <w:p>
      <w:pPr>
        <w:pStyle w:val="BodyText"/>
      </w:pPr>
      <w:r>
        <w:rPr>
          <w:bCs/>
          <w:b/>
        </w:rPr>
        <w:t xml:space="preserve">Note:</w:t>
      </w:r>
      <w:r>
        <w:t xml:space="preserve"> </w:t>
      </w:r>
      <w:r>
        <w:t xml:space="preserve">This annotated bibliography is designed for academic and professional use. It synthesizes historical, cultural, and operational perspectives to provide a holistic view of the chef's role in the unique environment of China Shanghai.</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China Shanghai</dc:title>
  <dc:creator/>
  <dc:language>en</dc:language>
  <cp:keywords/>
  <dcterms:created xsi:type="dcterms:W3CDTF">2026-08-07T19:58:19Z</dcterms:created>
  <dcterms:modified xsi:type="dcterms:W3CDTF">2026-08-07T19:58:19Z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