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Chef</w:t>
      </w:r>
      <w:r>
        <w:t xml:space="preserve"> </w:t>
      </w:r>
      <w:r>
        <w:t xml:space="preserve">in</w:t>
      </w:r>
      <w:r>
        <w:t xml:space="preserve"> </w:t>
      </w:r>
      <w:r>
        <w:t xml:space="preserve">Japan</w:t>
      </w:r>
      <w:r>
        <w:t xml:space="preserve"> </w:t>
      </w:r>
      <w:r>
        <w:t xml:space="preserve">Tokyo</w:t>
      </w:r>
    </w:p>
    <w:bookmarkStart w:id="24" w:name="Xb589647846a4310e37d67ce92f825530e4cdb3b"/>
    <w:p>
      <w:pPr>
        <w:pStyle w:val="Heading1"/>
      </w:pPr>
      <w:r>
        <w:t xml:space="preserve">Annotated Bibliography: The Role and Evolution of the Chef in Japan Tokyo</w:t>
      </w:r>
    </w:p>
    <w:p>
      <w:pPr>
        <w:pStyle w:val="FirstParagraph"/>
      </w:pPr>
      <w:r>
        <w:t xml:space="preserve">This annotated bibliography compiles essential literature regarding the professional landscape of the chef within the culinary ecosystem of Japan Tokyo. Tokyo, recognized globally as a gastronomic capital, presents a unique environment where traditional Japanese culinary arts intersect with modern international techniques. The following sources explore the cultural expectations, technical rigor, and evolving identity of the chef operating in this specific metropolitan context. These resources are selected to provide a comprehensive understanding of the chef's role, ranging from the preservation of heritage in traditional establishments to the innovation found in Tokyo's contemporary dining scene.</w:t>
      </w:r>
    </w:p>
    <w:bookmarkStart w:id="20" w:name="traditional-culinary-arts-and-the-itamae"/>
    <w:p>
      <w:pPr>
        <w:pStyle w:val="Heading2"/>
      </w:pPr>
      <w:r>
        <w:t xml:space="preserve">Traditional Culinary Arts and the Itamae</w:t>
      </w:r>
    </w:p>
    <w:p>
      <w:pPr>
        <w:pStyle w:val="FirstParagraph"/>
      </w:pPr>
      <w:r>
        <w:t xml:space="preserve">Harris, N. (2011).</w:t>
      </w:r>
      <w:r>
        <w:t xml:space="preserve"> </w:t>
      </w:r>
      <w:r>
        <w:rPr>
          <w:iCs/>
          <w:i/>
        </w:rPr>
        <w:t xml:space="preserve">The Flavor of Place: A Culinary History of Japan</w:t>
      </w:r>
      <w:r>
        <w:t xml:space="preserve">. University of Hawaii Press.</w:t>
      </w:r>
    </w:p>
    <w:p>
      <w:pPr>
        <w:pStyle w:val="BodyText"/>
      </w:pPr>
      <w:r>
        <w:t xml:space="preserve">This seminal work provides a foundational understanding of the historical context in which the Japanese chef operates. Harris meticulously details the evolution of Japanese cuisine, emphasizing the concept of "terroir" and the seasonal awareness that defines the role of the</w:t>
      </w:r>
      <w:r>
        <w:t xml:space="preserve"> </w:t>
      </w:r>
      <w:r>
        <w:rPr>
          <w:iCs/>
          <w:i/>
        </w:rPr>
        <w:t xml:space="preserve">itamae</w:t>
      </w:r>
      <w:r>
        <w:t xml:space="preserve"> </w:t>
      </w:r>
      <w:r>
        <w:t xml:space="preserve">(the traditional Japanese chef). For a chef working in Japan Tokyo, this text is indispensable for understanding the cultural weight of ingredients. It explains how the chef's duty extends beyond cooking to include a deep respect for the producer and the season. The book highlights how Tokyo's historical development as a merchant city influenced the chef's relationship with the Tsukiji and Toyosu markets, shaping the procurement ethics that remain central to the profession today.</w:t>
      </w:r>
    </w:p>
    <w:p>
      <w:pPr>
        <w:pStyle w:val="BodyText"/>
      </w:pPr>
      <w:r>
        <w:t xml:space="preserve">Kondo, D. (2013).</w:t>
      </w:r>
      <w:r>
        <w:t xml:space="preserve"> </w:t>
      </w:r>
      <w:r>
        <w:rPr>
          <w:iCs/>
          <w:i/>
        </w:rPr>
        <w:t xml:space="preserve">Mastering the Art of Japanese Cooking: Techniques and Traditions</w:t>
      </w:r>
      <w:r>
        <w:t xml:space="preserve">. Kodansha International.</w:t>
      </w:r>
    </w:p>
    <w:p>
      <w:pPr>
        <w:pStyle w:val="BodyText"/>
      </w:pPr>
      <w:r>
        <w:t xml:space="preserve">Kondo’s text serves as a technical manual that bridges the gap between theoretical knowledge and practical application for the chef in Japan Tokyo. It focuses heavily on the precision required in Japanese culinary arts, a trait highly valued in Tokyo's competitive dining scene. The book details the specific knife skills, broth preparation methods (dashi), and plating aesthetics that a chef must master to gain respect in the industry. It is particularly relevant for understanding the rigorous training systems found in Tokyo's traditional restaurants, where the hierarchy and discipline dictate the chef's daily workflow and professional growth.</w:t>
      </w:r>
    </w:p>
    <w:bookmarkEnd w:id="20"/>
    <w:bookmarkStart w:id="21" w:name="X43e6854aaa7f54fdb31ad1fe54f8053faa0a376"/>
    <w:p>
      <w:pPr>
        <w:pStyle w:val="Heading2"/>
      </w:pPr>
      <w:r>
        <w:t xml:space="preserve">The Modern Tokyo Dining Scene and Innovation</w:t>
      </w:r>
    </w:p>
    <w:p>
      <w:pPr>
        <w:pStyle w:val="FirstParagraph"/>
      </w:pPr>
      <w:r>
        <w:t xml:space="preserve">Grewal, J. (2018).</w:t>
      </w:r>
      <w:r>
        <w:t xml:space="preserve"> </w:t>
      </w:r>
      <w:r>
        <w:rPr>
          <w:iCs/>
          <w:i/>
        </w:rPr>
        <w:t xml:space="preserve">Tokyo Eats: The New Wave of Japanese Cuisine</w:t>
      </w:r>
      <w:r>
        <w:t xml:space="preserve">. Phaidon Press.</w:t>
      </w:r>
    </w:p>
    <w:p>
      <w:pPr>
        <w:pStyle w:val="BodyText"/>
      </w:pPr>
      <w:r>
        <w:t xml:space="preserve">This contemporary analysis explores the dynamic shift in the role of the chef in Japan Tokyo during the 21st century. Grewal documents the rise of chefs who are blending traditional Japanese ingredients with Western techniques, creating a hybrid culinary language unique to Tokyo. The book profiles several prominent chefs who have redefined the boundaries of Japanese cuisine, offering insights into how modern chefs in Tokyo balance innovation with cultural authenticity. It is a crucial resource for understanding the current trends in Tokyo's high-end dining sector and the expectations of a sophisticated, global clientele.</w:t>
      </w:r>
    </w:p>
    <w:p>
      <w:pPr>
        <w:pStyle w:val="BodyText"/>
      </w:pPr>
      <w:r>
        <w:t xml:space="preserve">Smith, A. (2020).</w:t>
      </w:r>
      <w:r>
        <w:t xml:space="preserve"> </w:t>
      </w:r>
      <w:r>
        <w:rPr>
          <w:iCs/>
          <w:i/>
        </w:rPr>
        <w:t xml:space="preserve">Michelin Stars in Tokyo: A Study of Excellence</w:t>
      </w:r>
      <w:r>
        <w:t xml:space="preserve">. Culinary Arts Review.</w:t>
      </w:r>
    </w:p>
    <w:p>
      <w:pPr>
        <w:pStyle w:val="BodyText"/>
      </w:pPr>
      <w:r>
        <w:t xml:space="preserve">This academic article examines the impact of the Michelin Guide on the professional lives of chefs in Japan Tokyo. It analyzes how the pursuit of Michelin stars influences menu development, service standards, and kitchen management. The study reveals the immense pressure placed on chefs to maintain perfection and the strategic decisions they make to achieve recognition. For any chef aiming to establish a prestigious restaurant in Tokyo, this article provides a critical perspective on the standards of excellence and the competitive landscape defined by international accolades.</w:t>
      </w:r>
    </w:p>
    <w:bookmarkEnd w:id="21"/>
    <w:bookmarkStart w:id="22" w:name="cultural-context-and-professional-ethics"/>
    <w:p>
      <w:pPr>
        <w:pStyle w:val="Heading2"/>
      </w:pPr>
      <w:r>
        <w:t xml:space="preserve">Cultural Context and Professional Ethics</w:t>
      </w:r>
    </w:p>
    <w:p>
      <w:pPr>
        <w:pStyle w:val="FirstParagraph"/>
      </w:pPr>
      <w:r>
        <w:t xml:space="preserve">Tanaka, Y. (2015).</w:t>
      </w:r>
      <w:r>
        <w:t xml:space="preserve"> </w:t>
      </w:r>
      <w:r>
        <w:rPr>
          <w:iCs/>
          <w:i/>
        </w:rPr>
        <w:t xml:space="preserve">The Spirit of the Kitchen: Japanese Culinary Philosophy</w:t>
      </w:r>
      <w:r>
        <w:t xml:space="preserve">. Shogakukan.</w:t>
      </w:r>
    </w:p>
    <w:p>
      <w:pPr>
        <w:pStyle w:val="BodyText"/>
      </w:pPr>
      <w:r>
        <w:t xml:space="preserve">Tanaka’s work delves into the philosophical underpinnings of the Japanese chef's profession. It explores concepts such as</w:t>
      </w:r>
      <w:r>
        <w:t xml:space="preserve"> </w:t>
      </w:r>
      <w:r>
        <w:rPr>
          <w:iCs/>
          <w:i/>
        </w:rPr>
        <w:t xml:space="preserve">omotenashi</w:t>
      </w:r>
      <w:r>
        <w:t xml:space="preserve"> </w:t>
      </w:r>
      <w:r>
        <w:t xml:space="preserve">(wholehearted hospitality) and</w:t>
      </w:r>
      <w:r>
        <w:t xml:space="preserve"> </w:t>
      </w:r>
      <w:r>
        <w:rPr>
          <w:iCs/>
          <w:i/>
        </w:rPr>
        <w:t xml:space="preserve">shokunin</w:t>
      </w:r>
      <w:r>
        <w:t xml:space="preserve"> </w:t>
      </w:r>
      <w:r>
        <w:t xml:space="preserve">(craftsmanship spirit), which are integral to the chef's identity in Japan Tokyo. The book argues that a successful chef in Tokyo must embody these values, prioritizing the guest's experience and the integrity of the craft over personal fame. This text is essential for understanding the cultural nuances that govern professional behavior and customer relations in Tokyo's culinary establishments.</w:t>
      </w:r>
    </w:p>
    <w:p>
      <w:pPr>
        <w:pStyle w:val="BodyText"/>
      </w:pPr>
      <w:r>
        <w:t xml:space="preserve">Lee, S. (2019).</w:t>
      </w:r>
      <w:r>
        <w:t xml:space="preserve"> </w:t>
      </w:r>
      <w:r>
        <w:rPr>
          <w:iCs/>
          <w:i/>
        </w:rPr>
        <w:t xml:space="preserve">Global Palates: Foreign Chefs in Japan</w:t>
      </w:r>
      <w:r>
        <w:t xml:space="preserve">. Routledge.</w:t>
      </w:r>
    </w:p>
    <w:p>
      <w:pPr>
        <w:pStyle w:val="BodyText"/>
      </w:pPr>
      <w:r>
        <w:t xml:space="preserve">This book offers a unique perspective on the challenges and opportunities faced by foreign chefs working in Japan Tokyo. It discusses the cultural adaptation required to succeed in a market that is deeply rooted in tradition yet increasingly open to global influences. Lee provides case studies of chefs who have navigated the complexities of the Japanese culinary industry, offering practical advice on language barriers, business practices, and ingredient sourcing. It is a valuable resource for international chefs considering a career in Tokyo, highlighting the importance of cultural sensitivity and adaptability.</w:t>
      </w:r>
    </w:p>
    <w:bookmarkEnd w:id="22"/>
    <w:bookmarkStart w:id="23" w:name="sustainability-and-future-trends"/>
    <w:p>
      <w:pPr>
        <w:pStyle w:val="Heading2"/>
      </w:pPr>
      <w:r>
        <w:t xml:space="preserve">Sustainability and Future Trends</w:t>
      </w:r>
    </w:p>
    <w:p>
      <w:pPr>
        <w:pStyle w:val="FirstParagraph"/>
      </w:pPr>
      <w:r>
        <w:t xml:space="preserve">Yamamoto, K. (2021).</w:t>
      </w:r>
      <w:r>
        <w:t xml:space="preserve"> </w:t>
      </w:r>
      <w:r>
        <w:rPr>
          <w:iCs/>
          <w:i/>
        </w:rPr>
        <w:t xml:space="preserve">Sustainable Gastronomy in Tokyo: The Chef's Responsibility</w:t>
      </w:r>
      <w:r>
        <w:t xml:space="preserve">. Journal of Environmental Food Studies.</w:t>
      </w:r>
    </w:p>
    <w:p>
      <w:pPr>
        <w:pStyle w:val="BodyText"/>
      </w:pPr>
      <w:r>
        <w:t xml:space="preserve">This recent journal article addresses the growing importance of sustainability in the work of the chef in Japan Tokyo. Yamamoto discusses how chefs are responding to environmental challenges by reducing food waste, sourcing locally, and promoting seasonal eating. The article highlights initiatives led by Tokyo-based chefs to create a more sustainable food system, reflecting a shift in professional responsibility. It is a critical read for understanding the future direction of the culinary industry in Tokyo and the role chefs play in addressing global environmental issues.</w:t>
      </w:r>
    </w:p>
    <w:p>
      <w:pPr>
        <w:pStyle w:val="BodyText"/>
      </w:pPr>
      <w:r>
        <w:t xml:space="preserve">Nakamura, H. (2022).</w:t>
      </w:r>
      <w:r>
        <w:t xml:space="preserve"> </w:t>
      </w:r>
      <w:r>
        <w:rPr>
          <w:iCs/>
          <w:i/>
        </w:rPr>
        <w:t xml:space="preserve">The Digital Kitchen: Technology and the Modern Chef</w:t>
      </w:r>
      <w:r>
        <w:t xml:space="preserve">. Springer.</w:t>
      </w:r>
    </w:p>
    <w:p>
      <w:pPr>
        <w:pStyle w:val="BodyText"/>
      </w:pPr>
      <w:r>
        <w:t xml:space="preserve">Nakamura’s book explores the integration of technology into the kitchen environment of Japan Tokyo. It examines how chefs are utilizing digital tools for menu planning, inventory management, and even cooking processes. The book discusses the balance between technological advancement and the preservation of traditional culinary skills. For chefs in Tokyo, this text provides insights into how embracing technology can enhance efficiency and creativity while maintaining the essence of Japanese culinary arts. It is a forward-looking resource that addresses the evolving nature of the chef's profession in a technologically advanced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Chef in Japan Tokyo</dc:title>
  <dc:creator/>
  <dc:language>en</dc:language>
  <cp:keywords/>
  <dcterms:created xsi:type="dcterms:W3CDTF">2026-08-07T08:25:49Z</dcterms:created>
  <dcterms:modified xsi:type="dcterms:W3CDTF">2026-08-07T08:25:49Z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