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Singapore</w:t>
      </w:r>
    </w:p>
    <w:bookmarkStart w:id="20" w:name="X8e8ad3b22d571bd1ca18e909e3f43c87c184ca2"/>
    <w:p>
      <w:pPr>
        <w:pStyle w:val="Heading1"/>
      </w:pPr>
      <w:r>
        <w:t xml:space="preserve">Annotated Bibliography: The Evolution and Influence of the Chef in Singapore</w:t>
      </w:r>
    </w:p>
    <w:p>
      <w:pPr>
        <w:pStyle w:val="FirstParagraph"/>
      </w:pPr>
      <w:r>
        <w:rPr>
          <w:bCs/>
          <w:b/>
        </w:rPr>
        <w:t xml:space="preserve">Introduction:</w:t>
      </w:r>
      <w:r>
        <w:t xml:space="preserve"> </w:t>
      </w:r>
      <w:r>
        <w:t xml:space="preserve">The culinary landscape of Singapore is a microcosm of its multicultural history, blending Malay, Chinese, Indian, and Peranakan influences into a unique gastronomic identity. Within this context, the role of the</w:t>
      </w:r>
      <w:r>
        <w:t xml:space="preserve"> </w:t>
      </w:r>
      <w:r>
        <w:rPr>
          <w:bCs/>
          <w:b/>
        </w:rPr>
        <w:t xml:space="preserve">Chef</w:t>
      </w:r>
      <w:r>
        <w:t xml:space="preserve"> </w:t>
      </w:r>
      <w:r>
        <w:t xml:space="preserve">has evolved from traditional home cooks and hawker stall owners to globally recognized culinary artists. This annotated bibliography explores key texts that examine the professionalization of the chef, the preservation of heritage cuisine, and the impact of Singapore's status as a global food hub. These sources provide critical insight into how chefs in Singapore navigate the tension between authenticity and innovation, contributing to the nation's soft power and cultural identity.</w:t>
      </w:r>
    </w:p>
    <w:p>
      <w:pPr>
        <w:pStyle w:val="BodyText"/>
      </w:pPr>
      <w:r>
        <w:t xml:space="preserve">Chang, K. (2018).</w:t>
      </w:r>
      <w:r>
        <w:t xml:space="preserve"> </w:t>
      </w:r>
      <w:r>
        <w:rPr>
          <w:iCs/>
          <w:i/>
        </w:rPr>
        <w:t xml:space="preserve">The Hawker Chef: Street Food and Culinary Identity in Singapore</w:t>
      </w:r>
      <w:r>
        <w:t xml:space="preserve">. NUS Press.</w:t>
      </w:r>
    </w:p>
    <w:p>
      <w:pPr>
        <w:pStyle w:val="BodyText"/>
      </w:pPr>
      <w:r>
        <w:t xml:space="preserve">This seminal work by Chang challenges the Western-centric definition of the "chef" by elevating the status of Singapore's hawker vendors. The book argues that hawker chefs are the true custodians of Singapore's national cuisine, preserving recipes that have been passed down through generations. Chang provides detailed case studies of renowned hawker chefs who have gained international acclaim without formal culinary training. The text is essential for understanding the grassroots level of Singapore's food culture and how these chefs contribute to the nation's UNESCO Intangible Cultural Heritage status. It highlights the resilience and creativity of chefs who operate in high-pressure, low-margin environments while maintaining exceptional quality.</w:t>
      </w:r>
    </w:p>
    <w:p>
      <w:pPr>
        <w:pStyle w:val="BodyText"/>
      </w:pPr>
      <w:r>
        <w:t xml:space="preserve">Goh, L. &amp; Tan, S. (2020).</w:t>
      </w:r>
      <w:r>
        <w:t xml:space="preserve"> </w:t>
      </w:r>
      <w:r>
        <w:rPr>
          <w:iCs/>
          <w:i/>
        </w:rPr>
        <w:t xml:space="preserve">Fusion and Tradition: The Modern Singaporean Chef</w:t>
      </w:r>
      <w:r>
        <w:t xml:space="preserve">. Marshall Cavendish.</w:t>
      </w:r>
    </w:p>
    <w:p>
      <w:pPr>
        <w:pStyle w:val="BodyText"/>
      </w:pPr>
      <w:r>
        <w:t xml:space="preserve">Goh and Tan explore the rise of the modern, classically trained chef in Singapore's fine dining scene. The authors analyze how chefs like Andrew Leong and Neil Perry have reinterpreted local ingredients and flavors through contemporary techniques. This book is crucial for understanding the globalization of Singapore's culinary scene and the role of chefs in positioning the country as a gastronomic destination. It discusses the challenges faced by chefs in balancing innovation with respect for traditional flavors, a key concern in a society that values its culinary heritage. The text also examines the influence of international culinary trends on local chefs and their efforts to create a distinct Singaporean fine dining identity.</w:t>
      </w:r>
    </w:p>
    <w:p>
      <w:pPr>
        <w:pStyle w:val="BodyText"/>
      </w:pPr>
      <w:r>
        <w:t xml:space="preserve">Lim, J. (2019).</w:t>
      </w:r>
      <w:r>
        <w:t xml:space="preserve"> </w:t>
      </w:r>
      <w:r>
        <w:rPr>
          <w:iCs/>
          <w:i/>
        </w:rPr>
        <w:t xml:space="preserve">Peranakan Palates: The Chef as Cultural Ambassador</w:t>
      </w:r>
      <w:r>
        <w:t xml:space="preserve">. Ethnographic Press.</w:t>
      </w:r>
    </w:p>
    <w:p>
      <w:pPr>
        <w:pStyle w:val="BodyText"/>
      </w:pPr>
      <w:r>
        <w:t xml:space="preserve">Lim's ethnographic study focuses on chefs specializing in Peranakan cuisine, a unique blend of Chinese and Malay culinary traditions. The book highlights how these chefs act as cultural ambassadors, preserving and promoting a heritage that is at risk of being lost. Lim interviews several prominent Peranakan chefs in Singapore, exploring their motivations, techniques, and the challenges they face in sourcing authentic ingredients. This source is valuable for understanding the role of the chef in cultural preservation and the importance of food in maintaining community identity in a multicultural society like Singapore. It also sheds light on the gender dynamics within the Peranakan culinary world, where women have traditionally been the primary cooks.</w:t>
      </w:r>
    </w:p>
    <w:p>
      <w:pPr>
        <w:pStyle w:val="BodyText"/>
      </w:pPr>
      <w:r>
        <w:t xml:space="preserve">Ng, P. (2021).</w:t>
      </w:r>
      <w:r>
        <w:t xml:space="preserve"> </w:t>
      </w:r>
      <w:r>
        <w:rPr>
          <w:iCs/>
          <w:i/>
        </w:rPr>
        <w:t xml:space="preserve">Sustainability in the Kitchen: Chefs Leading the Green Movement in Singapore</w:t>
      </w:r>
      <w:r>
        <w:t xml:space="preserve">. Green Earth Publishing.</w:t>
      </w:r>
    </w:p>
    <w:p>
      <w:pPr>
        <w:pStyle w:val="BodyText"/>
      </w:pPr>
      <w:r>
        <w:t xml:space="preserve">Ng examines the growing movement among Singaporean chefs to adopt sustainable practices in their kitchens. The book discusses initiatives such as reducing food waste, sourcing locally grown ingredients, and promoting plant-based diets. Ng argues that chefs in Singapore are uniquely positioned to lead this movement due to the country's reliance on food imports and its vulnerability to climate change. This text is important for understanding the evolving role of the chef as an environmental steward and the impact of sustainability on culinary creativity. It also highlights the collaboration between chefs, farmers, and policymakers in creating a more sustainable food system in Singapore.</w:t>
      </w:r>
    </w:p>
    <w:p>
      <w:pPr>
        <w:pStyle w:val="BodyText"/>
      </w:pPr>
      <w:r>
        <w:t xml:space="preserve">Tan, R. (2017).</w:t>
      </w:r>
      <w:r>
        <w:t xml:space="preserve"> </w:t>
      </w:r>
      <w:r>
        <w:rPr>
          <w:iCs/>
          <w:i/>
        </w:rPr>
        <w:t xml:space="preserve">From Hawker Centre to Michelin Star: The Journey of Singapore's Chefs</w:t>
      </w:r>
      <w:r>
        <w:t xml:space="preserve">. Straits Times Books.</w:t>
      </w:r>
    </w:p>
    <w:p>
      <w:pPr>
        <w:pStyle w:val="BodyText"/>
      </w:pPr>
      <w:r>
        <w:t xml:space="preserve">Tan's book chronicles the remarkable journey of several Singaporean chefs who have transitioned from humble beginnings in hawker centers to earning Michelin stars in fine dining establishments. Through in-depth interviews and personal narratives, Tan provides a compelling account of the dedication, hard work, and innovation required to succeed in the competitive culinary industry. This source is valuable for understanding the social mobility offered by the culinary profession in Singapore and the recognition of local talent on the global stage. It also highlights the importance of mentorship and community support in the development of young chefs.</w:t>
      </w:r>
    </w:p>
    <w:p>
      <w:pPr>
        <w:pStyle w:val="BodyText"/>
      </w:pPr>
      <w:r>
        <w:t xml:space="preserve">Wong, H. (2022).</w:t>
      </w:r>
      <w:r>
        <w:t xml:space="preserve"> </w:t>
      </w:r>
      <w:r>
        <w:rPr>
          <w:iCs/>
          <w:i/>
        </w:rPr>
        <w:t xml:space="preserve">The Business of Food: Chefs as Entrepreneurs in Singapore</w:t>
      </w:r>
      <w:r>
        <w:t xml:space="preserve">. Business Press.</w:t>
      </w:r>
    </w:p>
    <w:p>
      <w:pPr>
        <w:pStyle w:val="BodyText"/>
      </w:pPr>
      <w:r>
        <w:t xml:space="preserve">Wong analyzes the entrepreneurial aspects of being a chef in Singapore, focusing on the challenges and opportunities of running a restaurant in a high-cost environment. The book discusses topics such as financing, marketing, staff management, and navigating regulatory requirements. Wong argues that modern chefs in Singapore must be skilled businesspeople as well as culinary artists to succeed. This text is essential for understanding the economic realities of the culinary industry in Singapore and the role of chefs in driving economic growth and job creation. It also provides practical insights for aspiring chefs who are considering starting their own restaurants.</w:t>
      </w:r>
    </w:p>
    <w:p>
      <w:pPr>
        <w:pStyle w:val="BodyText"/>
      </w:pPr>
      <w:r>
        <w:t xml:space="preserve">Lee, M. &amp; Kumar, A. (2023).</w:t>
      </w:r>
      <w:r>
        <w:t xml:space="preserve"> </w:t>
      </w:r>
      <w:r>
        <w:rPr>
          <w:iCs/>
          <w:i/>
        </w:rPr>
        <w:t xml:space="preserve">Digital Kitchens: Technology and the Future of the Chef in Singapore</w:t>
      </w:r>
      <w:r>
        <w:t xml:space="preserve">. TechFood Publications.</w:t>
      </w:r>
    </w:p>
    <w:p>
      <w:pPr>
        <w:pStyle w:val="BodyText"/>
      </w:pPr>
      <w:r>
        <w:t xml:space="preserve">Lee and Kumar explore the impact of technology on the culinary profession in Singapore, from online ordering systems and delivery platforms to AI-driven recipe development and robotic kitchen assistants. The authors argue that technology is transforming the role of the chef, requiring new skills and adaptability. This book is important for understanding the future of the culinary industry in Singapore and the potential for technology to enhance efficiency, creativity, and customer experience. It also raises ethical questions about the role of human chefs in an increasingly automated food industry and the importance of preserving the human touch in culinary arts.</w:t>
      </w:r>
    </w:p>
    <w:p>
      <w:pPr>
        <w:pStyle w:val="BodyText"/>
      </w:pPr>
      <w:r>
        <w:t xml:space="preserve">Chen, Y. (2021).</w:t>
      </w:r>
      <w:r>
        <w:t xml:space="preserve"> </w:t>
      </w:r>
      <w:r>
        <w:rPr>
          <w:iCs/>
          <w:i/>
        </w:rPr>
        <w:t xml:space="preserve">Food as Diplomacy: Singaporean Chefs on the Global Stage</w:t>
      </w:r>
      <w:r>
        <w:t xml:space="preserve">. International Relations Press.</w:t>
      </w:r>
    </w:p>
    <w:p>
      <w:pPr>
        <w:pStyle w:val="BodyText"/>
      </w:pPr>
      <w:r>
        <w:t xml:space="preserve">Chen examines the role of Singaporean chefs in promoting the country's soft power through food diplomacy. The book discusses how chefs participate in international culinary competitions, collaborate with foreign chefs, and represent Singapore at global food events. Chen argues that food has become an important tool for Singapore to build relationships and enhance its reputation on the world stage. This source is valuable for understanding the intersection of cuisine, culture, and politics in Singapore and the strategic importance of the culinary industry in the nation's foreign policy. It also highlights the pride and responsibility felt by chefs in representing their country abroad.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Singapore</dc:title>
  <dc:creator/>
  <dc:language>en</dc:language>
  <cp:keywords/>
  <dcterms:created xsi:type="dcterms:W3CDTF">2026-08-07T04:43:52Z</dcterms:created>
  <dcterms:modified xsi:type="dcterms:W3CDTF">2026-08-07T04:43:52Z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