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50b79242f31e3b0f01589e63c8fe16ca318f937"/>
    <w:p>
      <w:pPr>
        <w:pStyle w:val="Heading1"/>
      </w:pPr>
      <w:r>
        <w:t xml:space="preserve">Annotated Bibliography: The Role of the Chemical Engineer in Miami, United States</w:t>
      </w:r>
    </w:p>
    <w:p>
      <w:pPr>
        <w:pStyle w:val="FirstParagraph"/>
      </w:pPr>
      <w:r>
        <w:t xml:space="preserve">This annotated bibliography compiles key resources regarding the profession of the Chemical Engineer within the specific economic and environmental context of Miami, Florida, in the United States. The selected sources address regulatory frameworks, industrial applications, environmental sustainability, and career opportunities relevant to the region.</w:t>
      </w:r>
    </w:p>
    <w:bookmarkStart w:id="20" w:name="introduction"/>
    <w:p>
      <w:pPr>
        <w:pStyle w:val="Heading2"/>
      </w:pPr>
      <w:r>
        <w:t xml:space="preserve">Introduction</w:t>
      </w:r>
    </w:p>
    <w:p>
      <w:pPr>
        <w:pStyle w:val="FirstParagraph"/>
      </w:pPr>
      <w:r>
        <w:t xml:space="preserve">Miami serves as a critical hub for international trade, pharmaceuticals, and environmental management in the southeastern United States. For a Chemical Engineer operating in this region, understanding the intersection of federal regulations, local environmental challenges, and industrial demands is essential. The following annotations provide a comprehensive overview of these factors.</w:t>
      </w:r>
    </w:p>
    <w:bookmarkEnd w:id="20"/>
    <w:bookmarkStart w:id="21" w:name="references"/>
    <w:p>
      <w:pPr>
        <w:pStyle w:val="Heading2"/>
      </w:pPr>
      <w:r>
        <w:t xml:space="preserve">References</w:t>
      </w:r>
    </w:p>
    <w:p>
      <w:pPr>
        <w:pStyle w:val="FirstParagraph"/>
      </w:pPr>
      <w:r>
        <w:t xml:space="preserve">American Chemical Society. (2023).</w:t>
      </w:r>
      <w:r>
        <w:t xml:space="preserve"> </w:t>
      </w:r>
      <w:r>
        <w:rPr>
          <w:iCs/>
          <w:i/>
        </w:rPr>
        <w:t xml:space="preserve">Chemical Engineering Career Outlook: Southeast Region Analysis</w:t>
      </w:r>
      <w:r>
        <w:t xml:space="preserve">. ACS Publications.</w:t>
      </w:r>
    </w:p>
    <w:p>
      <w:pPr>
        <w:pStyle w:val="BodyText"/>
      </w:pPr>
      <w:r>
        <w:t xml:space="preserve">This report provides a detailed statistical analysis of the job market for Chemical Engineers in the southeastern United States, with specific data points for Miami-Dade County. The document highlights the growing demand for professionals skilled in process optimization and green chemistry. It is particularly relevant for engineers seeking employment in Miami, as it outlines salary expectations, required certifications, and the impact of local industries such as biotechnology and water treatment. The source is authoritative and offers current data that reflects the post-pandemic economic shifts in the region.</w:t>
      </w:r>
    </w:p>
    <w:p>
      <w:pPr>
        <w:pStyle w:val="BodyText"/>
      </w:pPr>
      <w:r>
        <w:t xml:space="preserve">Florida Department of Environmental Protection. (2022).</w:t>
      </w:r>
      <w:r>
        <w:t xml:space="preserve"> </w:t>
      </w:r>
      <w:r>
        <w:rPr>
          <w:iCs/>
          <w:i/>
        </w:rPr>
        <w:t xml:space="preserve">Water Quality Standards and Industrial Discharge Regulations in South Florida</w:t>
      </w:r>
      <w:r>
        <w:t xml:space="preserve">. FDEP Official Guidelines.</w:t>
      </w:r>
    </w:p>
    <w:p>
      <w:pPr>
        <w:pStyle w:val="BodyText"/>
      </w:pPr>
      <w:r>
        <w:t xml:space="preserve">This regulatory document is essential reading for any Chemical Engineer working in Miami. It outlines the strict standards for industrial wastewater discharge, which is critical given Miami's proximity to the Everglades and the Atlantic Ocean. The text details the chemical parameters that must be monitored and controlled in industrial effluents. For engineers involved in manufacturing or waste management in Miami, this source provides the legal framework necessary to ensure compliance and avoid penalties. It emphasizes the importance of sustainable engineering practices in protecting local ecosystems.</w:t>
      </w:r>
    </w:p>
    <w:p>
      <w:pPr>
        <w:pStyle w:val="BodyText"/>
      </w:pPr>
      <w:r>
        <w:t xml:space="preserve">National Institute of Standards and Technology. (2021).</w:t>
      </w:r>
      <w:r>
        <w:t xml:space="preserve"> </w:t>
      </w:r>
      <w:r>
        <w:rPr>
          <w:iCs/>
          <w:i/>
        </w:rPr>
        <w:t xml:space="preserve">Process Safety Management in the Pharmaceutical Industry</w:t>
      </w:r>
      <w:r>
        <w:t xml:space="preserve">. NIST Technical Series.</w:t>
      </w:r>
    </w:p>
    <w:p>
      <w:pPr>
        <w:pStyle w:val="BodyText"/>
      </w:pPr>
      <w:r>
        <w:t xml:space="preserve">Miami is home to a significant pharmaceutical sector, including major research and manufacturing facilities. This NIST publication focuses on safety protocols and risk management in chemical processing plants. It is highly relevant to Chemical Engineers in Miami who design or operate facilities for drug production. The document provides best practices for preventing chemical accidents and ensuring worker safety, which are paramount in densely populated urban areas like Miami. It serves as a technical guide for implementing robust safety systems in line with United States federal standards.</w:t>
      </w:r>
    </w:p>
    <w:p>
      <w:pPr>
        <w:pStyle w:val="BodyText"/>
      </w:pPr>
      <w:r>
        <w:t xml:space="preserve">Society of Chemical Industry. (2023).</w:t>
      </w:r>
      <w:r>
        <w:t xml:space="preserve"> </w:t>
      </w:r>
      <w:r>
        <w:rPr>
          <w:iCs/>
          <w:i/>
        </w:rPr>
        <w:t xml:space="preserve">Sustainable Manufacturing Practices in Coastal Urban Environments</w:t>
      </w:r>
      <w:r>
        <w:t xml:space="preserve">. SCI Journal of Chemical Engineering.</w:t>
      </w:r>
    </w:p>
    <w:p>
      <w:pPr>
        <w:pStyle w:val="BodyText"/>
      </w:pPr>
      <w:r>
        <w:t xml:space="preserve">This journal article explores the unique challenges faced by Chemical Engineers in coastal cities like Miami. It discusses strategies for reducing carbon footprints and managing saltwater corrosion in industrial equipment. The article is valuable for engineers looking to implement sustainable practices in Miami's humid and saline environment. It offers case studies from similar United States coastal cities, providing practical insights into how chemical processes can be adapted to minimize environmental impact while maintaining efficiency.</w:t>
      </w:r>
    </w:p>
    <w:p>
      <w:pPr>
        <w:pStyle w:val="BodyText"/>
      </w:pPr>
      <w:r>
        <w:t xml:space="preserve">Bureau of Labor Statistics. (2024).</w:t>
      </w:r>
      <w:r>
        <w:t xml:space="preserve"> </w:t>
      </w:r>
      <w:r>
        <w:rPr>
          <w:iCs/>
          <w:i/>
        </w:rPr>
        <w:t xml:space="preserve">Occupational Outlook Handbook: Chemical Engineers</w:t>
      </w:r>
      <w:r>
        <w:t xml:space="preserve">. U.S. Department of Labor.</w:t>
      </w:r>
    </w:p>
    <w:p>
      <w:pPr>
        <w:pStyle w:val="BodyText"/>
      </w:pPr>
      <w:r>
        <w:t xml:space="preserve">This government publication provides a national overview of the Chemical Engineering profession, including specific data for Florida. It details the educational requirements, typical duties, and job outlook for Chemical Engineers in the United States. For individuals considering a career in Miami, this source offers reliable information on the long-term prospects of the field. It also highlights the importance of continuous professional development and the impact of technological advancements on the role of the Chemical Engineer.</w:t>
      </w:r>
    </w:p>
    <w:p>
      <w:pPr>
        <w:pStyle w:val="BodyText"/>
      </w:pPr>
      <w:r>
        <w:t xml:space="preserve">Miami-Dade County Department of Regulatory and Economic Resources. (2022).</w:t>
      </w:r>
      <w:r>
        <w:t xml:space="preserve"> </w:t>
      </w:r>
      <w:r>
        <w:rPr>
          <w:iCs/>
          <w:i/>
        </w:rPr>
        <w:t xml:space="preserve">Industrial Zoning and Environmental Compliance Guide</w:t>
      </w:r>
      <w:r>
        <w:t xml:space="preserve">. MDC Official Publications.</w:t>
      </w:r>
    </w:p>
    <w:p>
      <w:pPr>
        <w:pStyle w:val="BodyText"/>
      </w:pPr>
      <w:r>
        <w:t xml:space="preserve">This local government guide is crucial for Chemical Engineers involved in facility planning or expansion in Miami. It outlines the zoning laws and environmental regulations specific to Miami-Dade County. The document helps engineers understand the permitting process and the requirements for operating chemical plants in compliance with local ordinances. It is a practical resource for ensuring that engineering projects align with the city's development goals and environmental protection standards.</w:t>
      </w:r>
    </w:p>
    <w:p>
      <w:pPr>
        <w:pStyle w:val="BodyText"/>
      </w:pPr>
      <w:r>
        <w:t xml:space="preserve">American Institute of Chemical Engineers. (2023).</w:t>
      </w:r>
      <w:r>
        <w:t xml:space="preserve"> </w:t>
      </w:r>
      <w:r>
        <w:rPr>
          <w:iCs/>
          <w:i/>
        </w:rPr>
        <w:t xml:space="preserve">Green Chemistry and Engineering in the United States: A Regional Perspective</w:t>
      </w:r>
      <w:r>
        <w:t xml:space="preserve">. AIChE Foundation.</w:t>
      </w:r>
    </w:p>
    <w:p>
      <w:pPr>
        <w:pStyle w:val="BodyText"/>
      </w:pPr>
      <w:r>
        <w:t xml:space="preserve">This report examines the adoption of green chemistry principles across different regions of the United States, with a focus on the Southeast. It highlights initiatives in Miami aimed at reducing hazardous chemical use and promoting sustainable manufacturing. For Chemical Engineers in Miami, this source provides inspiration and technical guidance for integrating green chemistry into their work. It also discusses the economic benefits of sustainable practices, making a strong case for their implementation in the local industry.</w:t>
      </w:r>
    </w:p>
    <w:p>
      <w:pPr>
        <w:pStyle w:val="BodyText"/>
      </w:pPr>
      <w:r>
        <w:t xml:space="preserve">University of Miami Rosenstiel School of Marine and Atmospheric Science. (2021).</w:t>
      </w:r>
      <w:r>
        <w:t xml:space="preserve"> </w:t>
      </w:r>
      <w:r>
        <w:rPr>
          <w:iCs/>
          <w:i/>
        </w:rPr>
        <w:t xml:space="preserve">Impact of Industrial Chemicals on Marine Ecosystems in South Florida</w:t>
      </w:r>
      <w:r>
        <w:t xml:space="preserve">. RSMAS Research Report.</w:t>
      </w:r>
    </w:p>
    <w:p>
      <w:pPr>
        <w:pStyle w:val="BodyText"/>
      </w:pPr>
      <w:r>
        <w:t xml:space="preserve">This research report investigates the effects of industrial chemical discharges on the marine environment surrounding Miami. It is highly relevant for Chemical Engineers working on environmental remediation or wastewater treatment projects. The study provides scientific evidence of the impact of various chemicals on local marine life, emphasizing the need for careful management of industrial outputs. It serves as a reminder of the environmental responsibilities of Chemical Engineers in Miami and the importance of their role in protecting the region's natural resources.</w:t>
      </w:r>
    </w:p>
    <w:bookmarkEnd w:id="21"/>
    <w:bookmarkStart w:id="22" w:name="conclusion"/>
    <w:p>
      <w:pPr>
        <w:pStyle w:val="Heading2"/>
      </w:pPr>
      <w:r>
        <w:t xml:space="preserve">Conclusion</w:t>
      </w:r>
    </w:p>
    <w:p>
      <w:pPr>
        <w:pStyle w:val="FirstParagraph"/>
      </w:pPr>
      <w:r>
        <w:t xml:space="preserve">The annotated bibliography above provides a comprehensive resource for understanding the role of the Chemical Engineer in Miami, United States. It covers regulatory, environmental, and professional aspects that are critical for success in this dynamic region. By consulting these sources, engineers can ensure that their work is compliant, sustainable, and aligned with the needs of the local community and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Miami, United States</dc:title>
  <dc:creator/>
  <dc:language>en</dc:language>
  <cp:keywords/>
  <dcterms:created xsi:type="dcterms:W3CDTF">2026-08-07T12:33:47Z</dcterms:created>
  <dcterms:modified xsi:type="dcterms:W3CDTF">2026-08-07T12:33:47Z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