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1" w:name="X170e79b14409ba7a7942a576378133d91dd8760"/>
    <w:p>
      <w:pPr>
        <w:pStyle w:val="Heading1"/>
      </w:pPr>
      <w:r>
        <w:t xml:space="preserve">Annotated Bibliography: The Role and Evolution of Computer Engineering in Algiers, Algeria</w:t>
      </w:r>
    </w:p>
    <w:p>
      <w:pPr>
        <w:pStyle w:val="FirstParagraph"/>
      </w:pPr>
      <w:r>
        <w:t xml:space="preserve">This annotated bibliography explores the intersection of Computer Engineering and the socio-economic landscape of Algiers, Algeria. As the capital city and the primary hub for technological innovation in North Africa, Algiers presents a unique environment for computer engineers. The following sources examine the educational frameworks, industrial applications, and policy initiatives that define the profession within this specific geographic and cultural context. The selected literature highlights the transition from traditional telecommunications to modern software development and the challenges faced by local engineers in a rapidly digitizing economy.</w:t>
      </w:r>
    </w:p>
    <w:bookmarkStart w:id="20" w:name="references"/>
    <w:p>
      <w:pPr>
        <w:pStyle w:val="Heading2"/>
      </w:pPr>
      <w:r>
        <w:t xml:space="preserve">References</w:t>
      </w:r>
    </w:p>
    <w:p>
      <w:pPr>
        <w:pStyle w:val="FirstParagraph"/>
      </w:pPr>
      <w:r>
        <w:t xml:space="preserve">Benali, A., &amp; Khelifi, M. (2021). "Digital Transformation in Algerian Public Administration: A Case Study of Algiers."</w:t>
      </w:r>
      <w:r>
        <w:t xml:space="preserve"> </w:t>
      </w:r>
      <w:r>
        <w:rPr>
          <w:iCs/>
          <w:i/>
        </w:rPr>
        <w:t xml:space="preserve">Journal of North African Technology and Policy</w:t>
      </w:r>
      <w:r>
        <w:t xml:space="preserve">, 14(2), 45-62.</w:t>
      </w:r>
    </w:p>
    <w:p>
      <w:pPr>
        <w:pStyle w:val="BodyText"/>
      </w:pPr>
      <w:r>
        <w:t xml:space="preserve">This article provides a critical analysis of how computer engineering principles are being applied to modernize government services in Algiers. The authors detail the implementation of e-government platforms and the infrastructure requirements necessary to support them. For a computer engineer in Algiers, this source is vital as it outlines the specific technical standards and security protocols required for public sector projects. It highlights the shift from legacy systems to cloud-based solutions, emphasizing the need for engineers who are proficient in both hardware integration and secure software architecture. The study also addresses the bureaucratic hurdles that engineers often face when deploying new technologies in the capital.</w:t>
      </w:r>
    </w:p>
    <w:p>
      <w:pPr>
        <w:pStyle w:val="BodyText"/>
      </w:pPr>
      <w:r>
        <w:t xml:space="preserve">Charef, R. (2020).</w:t>
      </w:r>
      <w:r>
        <w:t xml:space="preserve"> </w:t>
      </w:r>
      <w:r>
        <w:rPr>
          <w:iCs/>
          <w:i/>
        </w:rPr>
        <w:t xml:space="preserve">The Rise of the Startup Ecosystem in Algiers: Opportunities for Tech Professionals</w:t>
      </w:r>
      <w:r>
        <w:t xml:space="preserve">. Algiers University Press.</w:t>
      </w:r>
    </w:p>
    <w:p>
      <w:pPr>
        <w:pStyle w:val="BodyText"/>
      </w:pPr>
      <w:r>
        <w:t xml:space="preserve">Charef’s book offers a comprehensive overview of the burgeoning startup scene in Algiers, focusing heavily on the role of computer engineers as founders and key technical staff. The text documents the growth of incubators and tech parks in the capital, such as the Technopark of Algiers. It is particularly relevant for engineers considering entrepreneurship, as it discusses funding mechanisms, intellectual property laws in Algeria, and the cultural shift towards innovation. The author argues that the local engineering talent pool is robust but requires better alignment with market needs. This source serves as a roadmap for engineers looking to transition from traditional employment to the dynamic startup environment in Algiers.</w:t>
      </w:r>
    </w:p>
    <w:p>
      <w:pPr>
        <w:pStyle w:val="BodyText"/>
      </w:pPr>
      <w:r>
        <w:t xml:space="preserve">Djebbar, S., &amp; Ouali, N. (2022). "Curriculum Relevance: Assessing Computer Engineering Education in Algerian Universities."</w:t>
      </w:r>
      <w:r>
        <w:t xml:space="preserve"> </w:t>
      </w:r>
      <w:r>
        <w:rPr>
          <w:iCs/>
          <w:i/>
        </w:rPr>
        <w:t xml:space="preserve">International Journal of Engineering Education</w:t>
      </w:r>
      <w:r>
        <w:t xml:space="preserve">, 38(4), 112-125.</w:t>
      </w:r>
    </w:p>
    <w:p>
      <w:pPr>
        <w:pStyle w:val="BodyText"/>
      </w:pPr>
      <w:r>
        <w:t xml:space="preserve">This peer-reviewed study evaluates the effectiveness of computer engineering programs at major universities in Algiers, including the University of Science and Technology Houari Boumediene (USTHB). The authors compare the current curriculum with the demands of the local industry, identifying gaps in areas such as artificial intelligence, cybersecurity, and full-stack development. For students and recent graduates in Algiers, this paper is an essential resource for understanding which skills are most valued by employers. It also provides recommendations for academic reform, suggesting a more practical, project-based approach to engineering education. The findings underscore the importance of continuous learning for engineers in the region to remain competitive.</w:t>
      </w:r>
    </w:p>
    <w:p>
      <w:pPr>
        <w:pStyle w:val="BodyText"/>
      </w:pPr>
      <w:r>
        <w:t xml:space="preserve">El Amrani, K. (2019). "Telecommunications Infrastructure in North Africa: The Algerian Perspective."</w:t>
      </w:r>
      <w:r>
        <w:t xml:space="preserve"> </w:t>
      </w:r>
      <w:r>
        <w:rPr>
          <w:iCs/>
          <w:i/>
        </w:rPr>
        <w:t xml:space="preserve">IEEE Communications Magazine</w:t>
      </w:r>
      <w:r>
        <w:t xml:space="preserve">, 57(8), 88-95.</w:t>
      </w:r>
    </w:p>
    <w:p>
      <w:pPr>
        <w:pStyle w:val="BodyText"/>
      </w:pPr>
      <w:r>
        <w:t xml:space="preserve">El Amrani examines the state of telecommunications infrastructure in Algeria, with a specific focus on the deployment of 4G and the rollout of 5G networks in urban centers like Algiers. As computer engineering is deeply intertwined with telecommunications, this article is crucial for understanding the hardware and network protocols that underpin the city’s digital connectivity. The author discusses the challenges of maintaining network reliability in a growing metropolis and the role of local engineers in optimizing network performance. This source is particularly useful for engineers specializing in network engineering, signal processing, and embedded systems working within the Algerian telecom sector.</w:t>
      </w:r>
    </w:p>
    <w:p>
      <w:pPr>
        <w:pStyle w:val="BodyText"/>
      </w:pPr>
      <w:r>
        <w:t xml:space="preserve">Gharbi, M. (2023). "Cybersecurity Challenges in Algeria’s Financial Sector."</w:t>
      </w:r>
      <w:r>
        <w:t xml:space="preserve"> </w:t>
      </w:r>
      <w:r>
        <w:rPr>
          <w:iCs/>
          <w:i/>
        </w:rPr>
        <w:t xml:space="preserve">Algerian Journal of Information Security</w:t>
      </w:r>
      <w:r>
        <w:t xml:space="preserve">, 7(1), 22-35.</w:t>
      </w:r>
    </w:p>
    <w:p>
      <w:pPr>
        <w:pStyle w:val="BodyText"/>
      </w:pPr>
      <w:r>
        <w:t xml:space="preserve">With the rapid digitization of banking services in Algiers, cybersecurity has become a paramount concern. Gharbi’s article analyzes recent cyber threats targeting Algerian financial institutions and evaluates the effectiveness of current defensive measures. The paper highlights the critical role of computer engineers in designing secure systems and implementing robust encryption standards. It also discusses the shortage of specialized cybersecurity professionals in the country, presenting a significant career opportunity for engineers in Algiers who specialize in this field. The author emphasizes the need for a proactive approach to security, integrating it into the development lifecycle of all financial software applications.</w:t>
      </w:r>
    </w:p>
    <w:p>
      <w:pPr>
        <w:pStyle w:val="BodyText"/>
      </w:pPr>
      <w:r>
        <w:t xml:space="preserve">Hamdi, L., &amp; Ziane, B. (2021). "Smart City Initiatives in Algiers: Technological Requirements and Implementation Strategies."</w:t>
      </w:r>
      <w:r>
        <w:t xml:space="preserve"> </w:t>
      </w:r>
      <w:r>
        <w:rPr>
          <w:iCs/>
          <w:i/>
        </w:rPr>
        <w:t xml:space="preserve">Urban Technology Review</w:t>
      </w:r>
      <w:r>
        <w:t xml:space="preserve">, 12(3), 78-90.</w:t>
      </w:r>
    </w:p>
    <w:p>
      <w:pPr>
        <w:pStyle w:val="BodyText"/>
      </w:pPr>
      <w:r>
        <w:t xml:space="preserve">This article explores the concept of smart cities as applied to Algiers, focusing on the technological infrastructure required to manage urban resources efficiently. The authors discuss the integration of IoT devices, data analytics, and automated systems to improve traffic management, energy consumption, and public safety. For computer engineers in Algiers, this source outlines the emerging demand for expertise in IoT and big data. It provides a detailed look at the pilot projects currently underway in the capital and the technical challenges associated with scaling these solutions. The paper serves as a forward-looking guide for engineers interested in contributing to the sustainable development of Algiers through technology.</w:t>
      </w:r>
    </w:p>
    <w:p>
      <w:pPr>
        <w:pStyle w:val="BodyText"/>
      </w:pPr>
      <w:r>
        <w:t xml:space="preserve">Ministry of Higher Education and Scientific Research, Algeria. (2022).</w:t>
      </w:r>
      <w:r>
        <w:t xml:space="preserve"> </w:t>
      </w:r>
      <w:r>
        <w:rPr>
          <w:iCs/>
          <w:i/>
        </w:rPr>
        <w:t xml:space="preserve">National Strategy for Digital Development 2022-2027</w:t>
      </w:r>
      <w:r>
        <w:t xml:space="preserve">. Government of Algeria.</w:t>
      </w:r>
    </w:p>
    <w:p>
      <w:pPr>
        <w:pStyle w:val="BodyText"/>
      </w:pPr>
      <w:r>
        <w:t xml:space="preserve">This official government document outlines Algeria’s strategic goals for digital transformation over the next five years. It includes specific targets for increasing internet penetration, promoting software development, and enhancing the skills of the workforce. For computer engineers in Algiers, this policy paper is a key resource for understanding the national priorities and the areas where government support and investment are likely to be directed. It highlights the emphasis on localizing software solutions and reducing dependency on foreign technology. Engineers can use this document to align their career development and project proposals with the country’s broader digital agenda.</w:t>
      </w:r>
    </w:p>
    <w:p>
      <w:pPr>
        <w:pStyle w:val="BodyText"/>
      </w:pPr>
      <w:r>
        <w:t xml:space="preserve">Saidi, Y. (2020). "The Impact of Remote Work on the Algerian Tech Industry Post-Pandemic."</w:t>
      </w:r>
      <w:r>
        <w:t xml:space="preserve"> </w:t>
      </w:r>
      <w:r>
        <w:rPr>
          <w:iCs/>
          <w:i/>
        </w:rPr>
        <w:t xml:space="preserve">North African Business Journal</w:t>
      </w:r>
      <w:r>
        <w:t xml:space="preserve">, 9(2), 55-68.</w:t>
      </w:r>
    </w:p>
    <w:p>
      <w:pPr>
        <w:pStyle w:val="BodyText"/>
      </w:pPr>
      <w:r>
        <w:t xml:space="preserve">Saidi investigates how the COVID-19 pandemic accelerated the adoption of remote work practices among computer engineers in Algiers. The article discusses the technological infrastructure required to support remote teams, including collaboration tools and secure remote access solutions. It also examines the cultural and organizational changes that have occurred within tech companies in the capital. For engineers, this source provides insights into the evolving work environment and the skills needed to thrive in a distributed team setting. It highlights the increased flexibility in the job market and the opportunities for Algerian engineers to collaborate with international clients while based in Algiers.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Algiers, Algeria</dc:title>
  <dc:creator/>
  <dc:language>en</dc:language>
  <cp:keywords/>
  <dcterms:created xsi:type="dcterms:W3CDTF">2026-08-07T03:15:04Z</dcterms:created>
  <dcterms:modified xsi:type="dcterms:W3CDTF">2026-08-07T03:15:04Z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