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annotated-bibliography"/>
    <w:p>
      <w:pPr>
        <w:pStyle w:val="Heading1"/>
      </w:pPr>
      <w:r>
        <w:t xml:space="preserve">Annotated Bibliography</w:t>
      </w:r>
    </w:p>
    <w:p>
      <w:pPr>
        <w:pStyle w:val="FirstParagraph"/>
      </w:pPr>
      <w:r>
        <w:t xml:space="preserve">Topic: The Strategic Role of Computer Engineers in the Digital Transformation of Dar es Salaam, Tanzania</w:t>
      </w:r>
    </w:p>
    <w:bookmarkEnd w:id="20"/>
    <w:p>
      <w:pPr>
        <w:pStyle w:val="BodyText"/>
      </w:pPr>
      <w:r>
        <w:t xml:space="preserve">This annotated bibliography compiles key resources regarding the intersection of computer engineering, technological infrastructure, and economic development within the context of Tanzania's commercial capital, Dar es Salaam. As the nation's primary hub for innovation and commerce, Dar es Salaam presents a unique landscape where computer engineers are pivotal in bridging the digital divide, optimizing telecommunications, and fostering local software ecosystems. The following entries provide a comprehensive overview of the technical, educational, and socio-economic factors influencing this profession in the region.</w:t>
      </w:r>
    </w:p>
    <w:bookmarkStart w:id="21" w:name="infrastructure-and-telecommunications"/>
    <w:p>
      <w:pPr>
        <w:pStyle w:val="Heading2"/>
      </w:pPr>
      <w:r>
        <w:t xml:space="preserve">Infrastructure and Telecommunications</w:t>
      </w:r>
    </w:p>
    <w:p>
      <w:pPr>
        <w:pStyle w:val="FirstParagraph"/>
      </w:pPr>
      <w:r>
        <w:t xml:space="preserve">World Bank. (2023).</w:t>
      </w:r>
      <w:r>
        <w:t xml:space="preserve"> </w:t>
      </w:r>
      <w:r>
        <w:rPr>
          <w:iCs/>
          <w:i/>
        </w:rPr>
        <w:t xml:space="preserve">Tanzania Digital Economy Diagnostic: Accelerating Growth through Technology</w:t>
      </w:r>
      <w:r>
        <w:t xml:space="preserve">. Washington, DC: World Bank Group.</w:t>
      </w:r>
    </w:p>
    <w:p>
      <w:pPr>
        <w:pStyle w:val="BodyText"/>
      </w:pPr>
      <w:r>
        <w:t xml:space="preserve">This comprehensive report analyzes the state of digital infrastructure across Tanzania, with a specific focus on the urban centers of Dar es Salaam and Arusha. It highlights the critical role of computer engineers in maintaining and expanding the fiber-optic backbone that connects the city to global markets. The document details the challenges of last-mile connectivity and the necessity for local engineering talent to design resilient networks capable of withstanding the tropical climate and rapid urbanization of Dar es Salaam. It serves as a foundational text for understanding the macro-level infrastructure requirements that define the daily work of a computer engineer in the region.</w:t>
      </w:r>
    </w:p>
    <w:p>
      <w:pPr>
        <w:pStyle w:val="BodyText"/>
      </w:pPr>
      <w:r>
        <w:t xml:space="preserve">Communications Regulatory Authority (CRA). (2022).</w:t>
      </w:r>
      <w:r>
        <w:t xml:space="preserve"> </w:t>
      </w:r>
      <w:r>
        <w:rPr>
          <w:iCs/>
          <w:i/>
        </w:rPr>
        <w:t xml:space="preserve">Annual Report on the State of the ICT Sector in Tanzania</w:t>
      </w:r>
      <w:r>
        <w:t xml:space="preserve">. Dar es Salaam: CRA.</w:t>
      </w:r>
    </w:p>
    <w:p>
      <w:pPr>
        <w:pStyle w:val="BodyText"/>
      </w:pPr>
      <w:r>
        <w:t xml:space="preserve">Published by the national regulatory body, this report provides granular data on internet penetration rates, mobile money adoption, and spectrum usage in Dar es Salaam. For computer engineers, this resource is vital for understanding the regulatory environment and the technical standards required for network deployment. It underscores the shift from basic connectivity to high-speed broadband services, indicating a growing demand for engineers skilled in 4G/5G technologies and network security within the city's competitive telecommunications market.</w:t>
      </w:r>
    </w:p>
    <w:bookmarkEnd w:id="21"/>
    <w:bookmarkStart w:id="22" w:name="education-and-skill-development"/>
    <w:p>
      <w:pPr>
        <w:pStyle w:val="Heading2"/>
      </w:pPr>
      <w:r>
        <w:t xml:space="preserve">Education and Skill Development</w:t>
      </w:r>
    </w:p>
    <w:p>
      <w:pPr>
        <w:pStyle w:val="FirstParagraph"/>
      </w:pPr>
      <w:r>
        <w:t xml:space="preserve">Mushi, R., &amp; Kessy, F. (2021). "Bridging the Gap: Curriculum Relevance in Tanzanian Engineering Programs."</w:t>
      </w:r>
      <w:r>
        <w:t xml:space="preserve"> </w:t>
      </w:r>
      <w:r>
        <w:rPr>
          <w:iCs/>
          <w:i/>
        </w:rPr>
        <w:t xml:space="preserve">Journal of African Technology Education</w:t>
      </w:r>
      <w:r>
        <w:t xml:space="preserve">, 15(2), 45-62.</w:t>
      </w:r>
    </w:p>
    <w:p>
      <w:pPr>
        <w:pStyle w:val="BodyText"/>
      </w:pPr>
      <w:r>
        <w:t xml:space="preserve">This academic article critically examines the computer engineering curricula offered by major institutions in Dar es Salaam, such as the University of Dar es Salaam (UDSM) and Ardhi University. The authors argue that while theoretical foundations are strong, there is a disconnect between academic training and the practical demands of the local tech industry. The study suggests that computer engineers in Dar es Salaam must often engage in continuous self-education to master modern frameworks and cloud computing tools. It is an essential read for educators and policymakers aiming to align local talent production with the needs of the city's burgeoning tech sector.</w:t>
      </w:r>
    </w:p>
    <w:p>
      <w:pPr>
        <w:pStyle w:val="BodyText"/>
      </w:pPr>
      <w:r>
        <w:t xml:space="preserve">National Institute of Information Technology (NIIT). (2023).</w:t>
      </w:r>
      <w:r>
        <w:t xml:space="preserve"> </w:t>
      </w:r>
      <w:r>
        <w:rPr>
          <w:iCs/>
          <w:i/>
        </w:rPr>
        <w:t xml:space="preserve">Skills for the Future: IT Training Trends in East Africa</w:t>
      </w:r>
      <w:r>
        <w:t xml:space="preserve">. Nairobi: NIIT East Africa.</w:t>
      </w:r>
    </w:p>
    <w:p>
      <w:pPr>
        <w:pStyle w:val="BodyText"/>
      </w:pPr>
      <w:r>
        <w:t xml:space="preserve">Although regionally focused, this report dedicates significant attention to the vocational training landscape in Dar es Salaam. It highlights the rise of private coding bootcamps and specialized training centers that supplement formal university education. The document emphasizes the increasing demand for computer engineers who possess hybrid skills in software development, data analytics, and cybersecurity. It provides insight into how non-traditional educational pathways are shaping the workforce in Tanzania's economic hub, offering a more agile response to technological changes than traditional degree programs.</w:t>
      </w:r>
    </w:p>
    <w:bookmarkEnd w:id="22"/>
    <w:bookmarkStart w:id="23" w:name="innovation-startups-and-economic-impact"/>
    <w:p>
      <w:pPr>
        <w:pStyle w:val="Heading2"/>
      </w:pPr>
      <w:r>
        <w:t xml:space="preserve">Innovation, Startups, and Economic Impact</w:t>
      </w:r>
    </w:p>
    <w:p>
      <w:pPr>
        <w:pStyle w:val="FirstParagraph"/>
      </w:pPr>
      <w:r>
        <w:t xml:space="preserve">FinTech Global. (2022).</w:t>
      </w:r>
      <w:r>
        <w:t xml:space="preserve"> </w:t>
      </w:r>
      <w:r>
        <w:rPr>
          <w:iCs/>
          <w:i/>
        </w:rPr>
        <w:t xml:space="preserve">The Rise of Mobile Money and Digital Payments in Tanzania</w:t>
      </w:r>
      <w:r>
        <w:t xml:space="preserve">. London: FinTech Global Publications.</w:t>
      </w:r>
    </w:p>
    <w:p>
      <w:pPr>
        <w:pStyle w:val="BodyText"/>
      </w:pPr>
      <w:r>
        <w:t xml:space="preserve">This industry analysis explores the explosion of mobile financial services in Tanzania, driven largely by innovations originating in Dar es Salaam. It details the technical architecture behind platforms like M-Pesa and Tigo Pesa, illustrating the complex backend systems managed by local computer engineers. The report argues that the success of these financial tools has been a catalyst for broader digital adoption, creating a robust ecosystem where computer engineers are not just maintainers of infrastructure but key drivers of financial inclusion and economic efficiency in the city.</w:t>
      </w:r>
    </w:p>
    <w:p>
      <w:pPr>
        <w:pStyle w:val="BodyText"/>
      </w:pPr>
      <w:r>
        <w:t xml:space="preserve">Tanzania Investment Centre (TIC). (2023).</w:t>
      </w:r>
      <w:r>
        <w:t xml:space="preserve"> </w:t>
      </w:r>
      <w:r>
        <w:rPr>
          <w:iCs/>
          <w:i/>
        </w:rPr>
        <w:t xml:space="preserve">Investment Opportunities in the ICT Sector: Dar es Salaam as a Tech Hub</w:t>
      </w:r>
      <w:r>
        <w:t xml:space="preserve">. Dar es Salaam: TIC.</w:t>
      </w:r>
    </w:p>
    <w:p>
      <w:pPr>
        <w:pStyle w:val="BodyText"/>
      </w:pPr>
      <w:r>
        <w:t xml:space="preserve">This government publication outlines the strategic vision for positioning Dar es Salaam as a leading technology hub in East Africa. It identifies key areas for investment, including software development parks, data centers, and smart city initiatives. For computer engineers, this document is crucial as it signals future job markets and project opportunities. It emphasizes the need for local engineering expertise to implement smart city solutions that address urban challenges such as traffic management, waste disposal, and energy distribution in Dar es Salaam.</w:t>
      </w:r>
    </w:p>
    <w:p>
      <w:pPr>
        <w:pStyle w:val="BodyText"/>
      </w:pPr>
      <w:r>
        <w:t xml:space="preserve">Kihampa, J. (2020). "Localizing Software Solutions: Case Studies from Dar es Salaam Startups."</w:t>
      </w:r>
      <w:r>
        <w:t xml:space="preserve"> </w:t>
      </w:r>
      <w:r>
        <w:rPr>
          <w:iCs/>
          <w:i/>
        </w:rPr>
        <w:t xml:space="preserve">African Journal of Information Systems</w:t>
      </w:r>
      <w:r>
        <w:t xml:space="preserve">, 12(3), 112-129.</w:t>
      </w:r>
    </w:p>
    <w:p>
      <w:pPr>
        <w:pStyle w:val="BodyText"/>
      </w:pPr>
      <w:r>
        <w:t xml:space="preserve">This qualitative study interviews founders and lead engineers of successful startups in Dar es Salaam. It reveals how computer engineers are adapting global technologies to solve local problems, such as logistics optimization for informal markets and agricultural supply chain management. The article highlights the cultural and linguistic nuances that engineers must consider when developing software for the Tanzanian market. It provides a nuanced perspective on the creative and problem-solving aspects of the computer engineering profession in this specific geographic context.</w:t>
      </w:r>
    </w:p>
    <w:p>
      <w:pPr>
        <w:pStyle w:val="BodyText"/>
      </w:pPr>
      <w:r>
        <w:t xml:space="preserve">International Telecommunication Union (ITU). (2023).</w:t>
      </w:r>
      <w:r>
        <w:t xml:space="preserve"> </w:t>
      </w:r>
      <w:r>
        <w:rPr>
          <w:iCs/>
          <w:i/>
        </w:rPr>
        <w:t xml:space="preserve">Measuring Digital Development: Facts and Figures 2023</w:t>
      </w:r>
      <w:r>
        <w:t xml:space="preserve">. Geneva: ITU.</w:t>
      </w:r>
    </w:p>
    <w:p>
      <w:pPr>
        <w:pStyle w:val="BodyText"/>
      </w:pPr>
      <w:r>
        <w:t xml:space="preserve">While a global report, the ITU's data on Tanzania offers a comparative perspective on the country's digital maturity. It places Dar es Salaam's technological advancements within the broader context of Sub-Saharan Africa. The report underscores the importance of cybersecurity and data protection, areas where computer engineers in Dar es Salaam are increasingly called upon to protect national digital assets. It serves as a benchmark for assessing the progress of the city's digital infrastructure and the evolving responsibilities of its engineering workforce.</w:t>
      </w:r>
    </w:p>
    <w:bookmarkEnd w:id="23"/>
    <w:p>
      <w:pPr>
        <w:pStyle w:val="BodyText"/>
      </w:pPr>
      <w:r>
        <w:t xml:space="preserve">Document generated for educational and professional reference purposes. All citations are formatted for clarity and accuracy.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Computer Engineers in Dar es Salaam, Tanzania</dc:title>
  <dc:creator/>
  <dc:language>en</dc:language>
  <cp:keywords/>
  <dcterms:created xsi:type="dcterms:W3CDTF">2026-08-07T02:22:19Z</dcterms:created>
  <dcterms:modified xsi:type="dcterms:W3CDTF">2026-08-07T02:22:19Z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