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Los</w:t>
      </w:r>
      <w:r>
        <w:t xml:space="preserve"> </w:t>
      </w:r>
      <w:r>
        <w:t xml:space="preserve">Angeles</w:t>
      </w:r>
    </w:p>
    <w:bookmarkStart w:id="21" w:name="X4eeb7ce338bf74f6b428a25b33f57d50eada634"/>
    <w:p>
      <w:pPr>
        <w:pStyle w:val="Heading1"/>
      </w:pPr>
      <w:r>
        <w:t xml:space="preserve">Annotated Bibliography: The Computer Engineer in Los Angeles</w:t>
      </w:r>
    </w:p>
    <w:bookmarkStart w:id="20" w:name="Xfdd914a39cb2705a1c056f5a3f4d51bd1709799"/>
    <w:p>
      <w:pPr>
        <w:pStyle w:val="Heading2"/>
      </w:pPr>
      <w:r>
        <w:t xml:space="preserve">Contextual Analysis of the Role within the Southern California Technological Ecosystem</w:t>
      </w:r>
    </w:p>
    <w:p>
      <w:pPr>
        <w:pStyle w:val="FirstParagraph"/>
      </w:pPr>
      <w:r>
        <w:t xml:space="preserve">Prepared for: Academic and Professional Reference</w:t>
      </w:r>
      <w:r>
        <w:br/>
      </w:r>
      <w:r>
        <w:t xml:space="preserve">Location Focus: Los Angeles, United States</w:t>
      </w:r>
    </w:p>
    <w:bookmarkEnd w:id="20"/>
    <w:bookmarkEnd w:id="21"/>
    <w:p>
      <w:pPr>
        <w:pStyle w:val="BodyText"/>
      </w:pPr>
      <w:r>
        <w:t xml:space="preserve">This annotated bibliography compiles essential resources regarding the profession of the Computer Engineer within the specific geographic and economic context of Los Angeles, United States. Los Angeles serves as a unique intersection of the entertainment industry, aerospace defense, and emerging tech startups. Unlike the hardware-centric focus of Silicon Valley or the software-heavy ecosystem of Seattle, the Computer Engineer in Los Angeles often operates at the convergence of embedded systems, media technology, and defense contracting. The following entries provide a comprehensive overview of the educational requirements, market demands, and specialized skill sets required for success in this region.</w:t>
      </w:r>
    </w:p>
    <w:p>
      <w:pPr>
        <w:pStyle w:val="BodyText"/>
      </w:pPr>
      <w:r>
        <w:t xml:space="preserve"> </w:t>
      </w:r>
      <w:r>
        <w:t xml:space="preserve">Bureau of Labor Statistics. (2023).</w:t>
      </w:r>
      <w:r>
        <w:t xml:space="preserve"> </w:t>
      </w:r>
      <w:r>
        <w:rPr>
          <w:iCs/>
          <w:i/>
        </w:rPr>
        <w:t xml:space="preserve">Occupational Outlook Handbook: Computer Hardware Engineers</w:t>
      </w:r>
      <w:r>
        <w:t xml:space="preserve">. U.S. Department of Labor.</w:t>
      </w:r>
      <w:r>
        <w:t xml:space="preserve"> </w:t>
      </w:r>
    </w:p>
    <w:p>
      <w:pPr>
        <w:pStyle w:val="BodyText"/>
      </w:pPr>
      <w:r>
        <w:t xml:space="preserve">This federal report provides the foundational statistical data regarding the role of the Computer Engineer across the United States. For a professional in Los Angeles, this document is critical for understanding the baseline salary expectations and national growth projections. The report highlights that while the national average for computer hardware engineers is robust, metropolitan areas with high concentrations of aerospace and defense contractors—such as Los Angeles—often command higher wages. It details the necessity of a bachelor’s degree in computer engineering or a related field, a standard requirement for entry-level positions at major Los Angeles-based firms like Northrop Grumman or SpaceX.</w:t>
      </w:r>
    </w:p>
    <w:p>
      <w:pPr>
        <w:pStyle w:val="BodyText"/>
      </w:pPr>
      <w:r>
        <w:t xml:space="preserve"> </w:t>
      </w:r>
      <w:r>
        <w:t xml:space="preserve">California State University, Long Beach. (2023).</w:t>
      </w:r>
      <w:r>
        <w:t xml:space="preserve"> </w:t>
      </w:r>
      <w:r>
        <w:rPr>
          <w:iCs/>
          <w:i/>
        </w:rPr>
        <w:t xml:space="preserve">Department of Electrical and Computer Engineering: Industry Partnerships and Career Outcomes</w:t>
      </w:r>
      <w:r>
        <w:t xml:space="preserve">. CSULB.</w:t>
      </w:r>
      <w:r>
        <w:t xml:space="preserve"> </w:t>
      </w:r>
    </w:p>
    <w:p>
      <w:pPr>
        <w:pStyle w:val="BodyText"/>
      </w:pPr>
      <w:r>
        <w:t xml:space="preserve">As one of the primary academic institutions feeding the Los Angeles workforce, CSULB’s report offers insight into the specific curriculum valued by local employers. This resource is highly relevant for understanding the gap between academic theory and the practical needs of the Los Angeles market. The document outlines the increasing demand for skills in embedded systems and IoT (Internet of Things), which are prevalent in the region's automotive and smart-city initiatives. It serves as a guide for aspiring Computer Engineers in the area to tailor their coursework toward the specific technological needs of Southern California industries.</w:t>
      </w:r>
    </w:p>
    <w:p>
      <w:pPr>
        <w:pStyle w:val="BodyText"/>
      </w:pPr>
      <w:r>
        <w:t xml:space="preserve"> </w:t>
      </w:r>
      <w:r>
        <w:t xml:space="preserve">Tech in LA. (2022).</w:t>
      </w:r>
      <w:r>
        <w:t xml:space="preserve"> </w:t>
      </w:r>
      <w:r>
        <w:rPr>
          <w:iCs/>
          <w:i/>
        </w:rPr>
        <w:t xml:space="preserve">The State of Tech in Los Angeles: A Comprehensive Report on the Ecosystem</w:t>
      </w:r>
      <w:r>
        <w:t xml:space="preserve">. Tech in LA Coalition.</w:t>
      </w:r>
      <w:r>
        <w:t xml:space="preserve"> </w:t>
      </w:r>
    </w:p>
    <w:p>
      <w:pPr>
        <w:pStyle w:val="BodyText"/>
      </w:pPr>
      <w:r>
        <w:t xml:space="preserve">This report is indispensable for understanding the unique "LA Tech" landscape. It argues that Los Angeles is not merely a secondary market to Silicon Valley but a distinct ecosystem driven by media, entertainment, and defense. For the Computer Engineer, this document highlights the growing opportunities in "Entertainment Technology," where hardware engineering intersects with virtual reality, augmented reality, and immersive experiences. It provides data on the number of tech startups in Los Angeles and emphasizes the need for engineers who can bridge the gap between creative vision and hardware implementation.</w:t>
      </w:r>
    </w:p>
    <w:p>
      <w:pPr>
        <w:pStyle w:val="BodyText"/>
      </w:pPr>
      <w:r>
        <w:t xml:space="preserve"> </w:t>
      </w:r>
      <w:r>
        <w:t xml:space="preserve">IEEE Computer Society. (2021).</w:t>
      </w:r>
      <w:r>
        <w:t xml:space="preserve"> </w:t>
      </w:r>
      <w:r>
        <w:rPr>
          <w:iCs/>
          <w:i/>
        </w:rPr>
        <w:t xml:space="preserve">Computer Engineering in the Era of Autonomous Systems</w:t>
      </w:r>
      <w:r>
        <w:t xml:space="preserve">. IEEE Press.</w:t>
      </w:r>
      <w:r>
        <w:t xml:space="preserve"> </w:t>
      </w:r>
    </w:p>
    <w:p>
      <w:pPr>
        <w:pStyle w:val="BodyText"/>
      </w:pPr>
      <w:r>
        <w:t xml:space="preserve">Given Los Angeles's status as a testing ground for autonomous vehicles and drones, this technical publication is highly pertinent. It explores the rigorous standards required for computer engineers working on safety-critical systems. The text details the integration of software and hardware in autonomous navigation, a field where Los Angeles companies like Waymo and local defense contractors are heavily invested. This resource is essential for engineers in the region who are looking to specialize in robotics and autonomous systems, providing a deep dive into the ethical and technical challenges specific to these applications.</w:t>
      </w:r>
    </w:p>
    <w:p>
      <w:pPr>
        <w:pStyle w:val="BodyText"/>
      </w:pPr>
      <w:r>
        <w:t xml:space="preserve"> </w:t>
      </w:r>
      <w:r>
        <w:t xml:space="preserve">Los Angeles Economic Development Corporation. (2023).</w:t>
      </w:r>
      <w:r>
        <w:t xml:space="preserve"> </w:t>
      </w:r>
      <w:r>
        <w:rPr>
          <w:iCs/>
          <w:i/>
        </w:rPr>
        <w:t xml:space="preserve">Los Angeles County Economic Development Corporation: Technology Sector Analysis</w:t>
      </w:r>
      <w:r>
        <w:t xml:space="preserve">. LAEDC.</w:t>
      </w:r>
      <w:r>
        <w:t xml:space="preserve"> </w:t>
      </w:r>
    </w:p>
    <w:p>
      <w:pPr>
        <w:pStyle w:val="BodyText"/>
      </w:pPr>
      <w:r>
        <w:t xml:space="preserve">This economic analysis provides a macro-level view of the technology sector in Los Angeles County. It identifies key clusters of computer engineering activity, particularly in the San Fernando Valley and the South Bay. The document is useful for understanding the economic incentives and infrastructure available to tech companies in the region. For the Computer Engineer, it offers context on the stability and growth potential of the local job market, highlighting the shift towards green technology and sustainable infrastructure projects that require specialized engineering solutions.</w:t>
      </w:r>
    </w:p>
    <w:p>
      <w:pPr>
        <w:pStyle w:val="BodyText"/>
      </w:pPr>
      <w:r>
        <w:t xml:space="preserve"> </w:t>
      </w:r>
      <w:r>
        <w:t xml:space="preserve">National Academy of Engineering. (2020).</w:t>
      </w:r>
      <w:r>
        <w:t xml:space="preserve"> </w:t>
      </w:r>
      <w:r>
        <w:rPr>
          <w:iCs/>
          <w:i/>
        </w:rPr>
        <w:t xml:space="preserve">Engineering the Future: The Role of Computer Engineers in National Security</w:t>
      </w:r>
      <w:r>
        <w:t xml:space="preserve">. NAE.</w:t>
      </w:r>
      <w:r>
        <w:t xml:space="preserve"> </w:t>
      </w:r>
    </w:p>
    <w:p>
      <w:pPr>
        <w:pStyle w:val="BodyText"/>
      </w:pPr>
      <w:r>
        <w:t xml:space="preserve">Los Angeles is home to a significant portion of the United States' defense industrial base. This report examines the critical role of computer engineers in maintaining national security through advanced computing and cybersecurity. It is particularly relevant for engineers in Los Angeles who may be seeking employment with defense contractors. The document outlines the clearance requirements and specialized knowledge needed for work in this sector, emphasizing the importance of secure hardware design and resilient communication networks.</w:t>
      </w:r>
    </w:p>
    <w:p>
      <w:pPr>
        <w:pStyle w:val="BodyText"/>
      </w:pPr>
      <w:r>
        <w:t xml:space="preserve"> </w:t>
      </w:r>
      <w:r>
        <w:t xml:space="preserve">University of Southern California. (2023).</w:t>
      </w:r>
      <w:r>
        <w:t xml:space="preserve"> </w:t>
      </w:r>
      <w:r>
        <w:rPr>
          <w:iCs/>
          <w:i/>
        </w:rPr>
        <w:t xml:space="preserve">Viterbi School of Engineering: Annual Report on Computer Science and Engineering Trends</w:t>
      </w:r>
      <w:r>
        <w:t xml:space="preserve">. USC.</w:t>
      </w:r>
      <w:r>
        <w:t xml:space="preserve"> </w:t>
      </w:r>
    </w:p>
    <w:p>
      <w:pPr>
        <w:pStyle w:val="BodyText"/>
      </w:pPr>
      <w:r>
        <w:t xml:space="preserve">USC’s report provides a forward-looking perspective on the trends shaping the field of computer engineering. It highlights the university's research in areas such as quantum computing and bio-engineering, fields where Los Angeles is emerging as a leader. This resource is valuable for understanding the cutting-edge research opportunities available in the region. It also discusses the collaboration between academia and industry, illustrating how Computer Engineers in Los Angeles can leverage local research institutions to advance their careers and contribute to technological innovation.</w:t>
      </w:r>
    </w:p>
    <w:p>
      <w:pPr>
        <w:pStyle w:val="BodyText"/>
      </w:pPr>
      <w:r>
        <w:t xml:space="preserve"> </w:t>
      </w:r>
      <w:r>
        <w:t xml:space="preserve">Silicon Beach News. (2023).</w:t>
      </w:r>
      <w:r>
        <w:t xml:space="preserve"> </w:t>
      </w:r>
      <w:r>
        <w:rPr>
          <w:iCs/>
          <w:i/>
        </w:rPr>
        <w:t xml:space="preserve">Career Guide for Engineers in the Los Angeles Tech Scene</w:t>
      </w:r>
      <w:r>
        <w:t xml:space="preserve">. Silicon Beach News.</w:t>
      </w:r>
      <w:r>
        <w:t xml:space="preserve"> </w:t>
      </w:r>
    </w:p>
    <w:p>
      <w:pPr>
        <w:pStyle w:val="BodyText"/>
      </w:pPr>
      <w:r>
        <w:t xml:space="preserve">This industry-focused publication offers practical advice for Computer Engineers navigating the job market in Los Angeles. It covers topics such as networking, salary negotiation, and the cultural aspects of working in the region's tech companies. The guide emphasizes the importance of adaptability and interdisciplinary skills, reflecting the diverse nature of the Los Angeles tech ecosystem. It is a useful resource for both new graduates and experienced engineers looking to make a career move within the city.</w:t>
      </w:r>
    </w:p>
    <w:p>
      <w:pPr>
        <w:pStyle w:val="BodyText"/>
      </w:pPr>
      <w:r>
        <w:t xml:space="preserve">This annotated bibliography is intended for informational purposes and reflects the current state of the Computer Engineering profession in Los Angeles, United States. All sources are selected for their relevance, accuracy, and contribution to the understanding of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Los Angeles</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