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715ac107fff830f146437b486f5c781a17bf90e"/>
    <w:p>
      <w:pPr>
        <w:pStyle w:val="Heading1"/>
      </w:pPr>
      <w:r>
        <w:t xml:space="preserve">Annotated Bibliography: The Role of the Customs Officer in Los Angeles, United States</w:t>
      </w:r>
    </w:p>
    <w:p>
      <w:pPr>
        <w:pStyle w:val="FirstParagraph"/>
      </w:pPr>
      <w:r>
        <w:t xml:space="preserve">Los Angeles, United States, serves as the primary gateway for international trade and travel on the West Coast. As the home to the Port of Los Angeles and Los Angeles International Airport (LAX), the region presents unique challenges and opportunities for Customs Officers. This annotated bibliography compiles essential resources regarding the duties, legal frameworks, and operational realities of Customs Officers operating within this specific jurisdiction. The following entries explore the intersection of federal law enforcement, border security, and the economic dynamics of Southern California.</w:t>
      </w:r>
    </w:p>
    <w:bookmarkStart w:id="20" w:name="legal-framework-and-jurisdiction"/>
    <w:p>
      <w:pPr>
        <w:pStyle w:val="Heading2"/>
      </w:pPr>
      <w:r>
        <w:t xml:space="preserve">1. Legal Framework and Jurisdiction</w:t>
      </w:r>
    </w:p>
    <w:p>
      <w:pPr>
        <w:pStyle w:val="FirstParagraph"/>
      </w:pPr>
      <w:r>
        <w:t xml:space="preserve">U.S. Customs and Border Protection. (2023).</w:t>
      </w:r>
      <w:r>
        <w:t xml:space="preserve"> </w:t>
      </w:r>
      <w:r>
        <w:rPr>
          <w:iCs/>
          <w:i/>
        </w:rPr>
        <w:t xml:space="preserve">CBP One: Border Security and Trade Facilitation</w:t>
      </w:r>
      <w:r>
        <w:t xml:space="preserve">. Washington, D.C.: U.S. Department of Homeland Security.</w:t>
      </w:r>
    </w:p>
    <w:p>
      <w:pPr>
        <w:pStyle w:val="BodyText"/>
      </w:pPr>
      <w:r>
        <w:t xml:space="preserve">This official publication from the U.S. Department of Homeland Security outlines the statutory authority and operational mandates of Customs Officers across the United States. For a Customs Officer in Los Angeles, this document is foundational. It details the legal powers granted to officers to inspect goods, detain individuals, and enforce immigration laws. The text specifically addresses the dual mission of securing the border while facilitating legitimate trade, a balance that is critical in the high-volume environment of the Port of Los Angeles. It provides the necessary context for understanding the federal regulations that govern daily operations in Southern California.</w:t>
      </w:r>
    </w:p>
    <w:p>
      <w:pPr>
        <w:pStyle w:val="BodyText"/>
      </w:pPr>
      <w:r>
        <w:t xml:space="preserve">Title 19 of the United States Code. (2022).</w:t>
      </w:r>
      <w:r>
        <w:t xml:space="preserve"> </w:t>
      </w:r>
      <w:r>
        <w:rPr>
          <w:iCs/>
          <w:i/>
        </w:rPr>
        <w:t xml:space="preserve">Customs Duties</w:t>
      </w:r>
      <w:r>
        <w:t xml:space="preserve">. U.S. Government Publishing Office.</w:t>
      </w:r>
    </w:p>
    <w:p>
      <w:pPr>
        <w:pStyle w:val="BodyText"/>
      </w:pPr>
      <w:r>
        <w:t xml:space="preserve">Title 19 of the U.S. Code is the primary legal statute governing customs duties and the importation of goods. For Customs Officers stationed in Los Angeles, this code is the definitive reference for assessing tariffs and ensuring compliance with trade laws. Given that the Port of Los Angeles is the busiest container port in the nation, officers must have a profound understanding of these statutes to prevent revenue loss and enforce trade sanctions. This resource is essential for any professional seeking to understand the legal backbone of customs enforcement in the United States.</w:t>
      </w:r>
    </w:p>
    <w:bookmarkEnd w:id="20"/>
    <w:bookmarkStart w:id="21" w:name="operational-challenges-in-los-angeles"/>
    <w:p>
      <w:pPr>
        <w:pStyle w:val="Heading2"/>
      </w:pPr>
      <w:r>
        <w:t xml:space="preserve">2. Operational Challenges in Los Angeles</w:t>
      </w:r>
    </w:p>
    <w:p>
      <w:pPr>
        <w:pStyle w:val="FirstParagraph"/>
      </w:pPr>
      <w:r>
        <w:t xml:space="preserve">Port of Los Angeles. (2023).</w:t>
      </w:r>
      <w:r>
        <w:t xml:space="preserve"> </w:t>
      </w:r>
      <w:r>
        <w:rPr>
          <w:iCs/>
          <w:i/>
        </w:rPr>
        <w:t xml:space="preserve">Annual Report: Trade and Security</w:t>
      </w:r>
      <w:r>
        <w:t xml:space="preserve">. Los Angeles, CA: Port of Los Angeles.</w:t>
      </w:r>
    </w:p>
    <w:p>
      <w:pPr>
        <w:pStyle w:val="BodyText"/>
      </w:pPr>
      <w:r>
        <w:t xml:space="preserve">This annual report provides a comprehensive overview of the volume of cargo and passenger traffic processed through the Port of Los Angeles. It highlights the logistical complexities that Customs Officers must navigate daily. The report details the sheer scale of imports, ranging from consumer electronics to agricultural products, which necessitates rigorous inspection protocols. For a Customs Officer in Los Angeles, this document offers insight into the economic stakes involved in their work. It underscores the importance of efficient processing to maintain the flow of commerce while maintaining strict security standards against contraband and illegal immigration.</w:t>
      </w:r>
    </w:p>
    <w:p>
      <w:pPr>
        <w:pStyle w:val="BodyText"/>
      </w:pPr>
      <w:r>
        <w:t xml:space="preserve">Los Angeles International Airport (LAX). (2022).</w:t>
      </w:r>
      <w:r>
        <w:t xml:space="preserve"> </w:t>
      </w:r>
      <w:r>
        <w:rPr>
          <w:iCs/>
          <w:i/>
        </w:rPr>
        <w:t xml:space="preserve">Security and Passenger Processing Statistics</w:t>
      </w:r>
      <w:r>
        <w:t xml:space="preserve">. Los Angeles, CA: City of Los Angeles.</w:t>
      </w:r>
    </w:p>
    <w:p>
      <w:pPr>
        <w:pStyle w:val="BodyText"/>
      </w:pPr>
      <w:r>
        <w:t xml:space="preserve">LAX is one of the busiest airports in the world, serving as a major entry point for international travelers into the United States. This statistical report details passenger volumes and security metrics relevant to Customs Officers working at the airport. It illustrates the high-pressure environment in which officers must operate, requiring them to quickly assess travelers for potential threats or immigration violations. The data provided is crucial for understanding the resource allocation and staffing needs required to manage the flow of people through Los Angeles, ensuring both safety and efficiency.</w:t>
      </w:r>
    </w:p>
    <w:bookmarkEnd w:id="21"/>
    <w:bookmarkStart w:id="22" w:name="enforcement-and-security-focus"/>
    <w:p>
      <w:pPr>
        <w:pStyle w:val="Heading2"/>
      </w:pPr>
      <w:r>
        <w:t xml:space="preserve">3. Enforcement and Security Focus</w:t>
      </w:r>
    </w:p>
    <w:p>
      <w:pPr>
        <w:pStyle w:val="FirstParagraph"/>
      </w:pPr>
      <w:r>
        <w:t xml:space="preserve">U.S. Immigration and Customs Enforcement (ICE). (2023).</w:t>
      </w:r>
      <w:r>
        <w:t xml:space="preserve"> </w:t>
      </w:r>
      <w:r>
        <w:rPr>
          <w:iCs/>
          <w:i/>
        </w:rPr>
        <w:t xml:space="preserve">Enforcement and Removal Operations: Southern Region</w:t>
      </w:r>
      <w:r>
        <w:t xml:space="preserve">. Washington, D.C.: U.S. Department of Homeland Security.</w:t>
      </w:r>
    </w:p>
    <w:p>
      <w:pPr>
        <w:pStyle w:val="BodyText"/>
      </w:pPr>
      <w:r>
        <w:t xml:space="preserve">This document outlines the enforcement strategies employed by ICE in the Southern Region, which includes Los Angeles. It details the collaboration between Customs Officers at the border and interior enforcement agents. The report highlights key areas of focus, such as human trafficking, drug smuggling, and immigration fraud. For a Customs Officer in Los Angeles, understanding these broader enforcement goals is vital, as their initial inspections at ports of entry often provide the intelligence that drives interior enforcement actions. It emphasizes the interconnected nature of border security and domestic law enforcement in the United States.</w:t>
      </w:r>
    </w:p>
    <w:p>
      <w:pPr>
        <w:pStyle w:val="BodyText"/>
      </w:pPr>
      <w:r>
        <w:t xml:space="preserve">Drug Enforcement Administration (DEA). (2022).</w:t>
      </w:r>
      <w:r>
        <w:t xml:space="preserve"> </w:t>
      </w:r>
      <w:r>
        <w:rPr>
          <w:iCs/>
          <w:i/>
        </w:rPr>
        <w:t xml:space="preserve">National Drug Threat Assessment: Pacific Southwest</w:t>
      </w:r>
      <w:r>
        <w:t xml:space="preserve">. Washington, D.C.: U.S. Department of Justice.</w:t>
      </w:r>
    </w:p>
    <w:p>
      <w:pPr>
        <w:pStyle w:val="BodyText"/>
      </w:pPr>
      <w:r>
        <w:t xml:space="preserve">This assessment provides a detailed analysis of drug trafficking trends in the Pacific Southwest, with a specific focus on Los Angeles. It identifies the types of narcotics commonly smuggled through the region's ports and airports, as well as the methods used by trafficking organizations. For Customs Officers, this intelligence is critical for identifying suspicious shipments and travelers. The report underscores the significant role that Customs Officers play in the United States' war on drugs, particularly in a hub like Los Angeles, which is a primary destination for illicit substances entering the country.</w:t>
      </w:r>
    </w:p>
    <w:bookmarkEnd w:id="22"/>
    <w:bookmarkStart w:id="23" w:name="professional-development-and-ethics"/>
    <w:p>
      <w:pPr>
        <w:pStyle w:val="Heading2"/>
      </w:pPr>
      <w:r>
        <w:t xml:space="preserve">4. Professional Development and Ethics</w:t>
      </w:r>
    </w:p>
    <w:p>
      <w:pPr>
        <w:pStyle w:val="FirstParagraph"/>
      </w:pPr>
      <w:r>
        <w:t xml:space="preserve">National Customs Brokers &amp; Forwarders Association of America (NCBFAA). (2023).</w:t>
      </w:r>
      <w:r>
        <w:t xml:space="preserve"> </w:t>
      </w:r>
      <w:r>
        <w:rPr>
          <w:iCs/>
          <w:i/>
        </w:rPr>
        <w:t xml:space="preserve">Customs Compliance and Ethics Guide</w:t>
      </w:r>
      <w:r>
        <w:t xml:space="preserve">. Alexandria, VA: NCBFAA.</w:t>
      </w:r>
    </w:p>
    <w:p>
      <w:pPr>
        <w:pStyle w:val="BodyText"/>
      </w:pPr>
      <w:r>
        <w:t xml:space="preserve">This guide offers best practices for customs compliance and ethical conduct in the trade industry. While aimed at brokers, it is highly relevant for Customs Officers in Los Angeles who interact daily with commercial entities. It outlines common areas of non-compliance and the importance of integrity in customs operations. For a Customs Officer, understanding these industry standards helps in identifying fraudulent activities and ensuring fair enforcement of regulations. It serves as a valuable resource for maintaining professionalism and upholding the standards of the United States Customs service.</w:t>
      </w:r>
    </w:p>
    <w:p>
      <w:pPr>
        <w:pStyle w:val="BodyText"/>
      </w:pPr>
      <w:r>
        <w:t xml:space="preserve">U.S. Customs and Border Protection Academy. (2023).</w:t>
      </w:r>
      <w:r>
        <w:t xml:space="preserve"> </w:t>
      </w:r>
      <w:r>
        <w:rPr>
          <w:iCs/>
          <w:i/>
        </w:rPr>
        <w:t xml:space="preserve">Training Curriculum: Border Patrol and Customs Enforcement</w:t>
      </w:r>
      <w:r>
        <w:t xml:space="preserve">. Artesia, CA: CBP Academy.</w:t>
      </w:r>
    </w:p>
    <w:p>
      <w:pPr>
        <w:pStyle w:val="BodyText"/>
      </w:pPr>
      <w:r>
        <w:t xml:space="preserve">Located in Artesia, California, near Los Angeles, the CBP Academy is the training ground for many Customs Officers serving in the region. This curriculum document outlines the rigorous training required for officers, covering topics such as law enforcement tactics, cultural awareness, and trade regulations. It provides insight into the skills and knowledge base expected of a Customs Officer in Los Angeles. The document highlights the emphasis on both physical readiness and intellectual capability, reflecting the diverse challenges faced by officers in one of the most complex border environments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Los Angeles, United States</dc:title>
  <dc:creator/>
  <dc:language>en</dc:language>
  <cp:keywords/>
  <dcterms:created xsi:type="dcterms:W3CDTF">2026-08-07T03:15:08Z</dcterms:created>
  <dcterms:modified xsi:type="dcterms:W3CDTF">2026-08-07T03:15:08Z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