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Algiers,</w:t>
      </w:r>
      <w:r>
        <w:t xml:space="preserve"> </w:t>
      </w:r>
      <w:r>
        <w:t xml:space="preserve">Algeria</w:t>
      </w:r>
    </w:p>
    <w:bookmarkStart w:id="20" w:name="X78bed509c8a850dad2a70576cd08f51c6bccae2"/>
    <w:p>
      <w:pPr>
        <w:pStyle w:val="Heading1"/>
      </w:pPr>
      <w:r>
        <w:t xml:space="preserve">Annotated Bibliography: The Data Scientist in Algiers, Algeria</w:t>
      </w:r>
    </w:p>
    <w:p>
      <w:pPr>
        <w:pStyle w:val="FirstParagraph"/>
      </w:pPr>
      <w:r>
        <w:rPr>
          <w:bCs/>
          <w:b/>
        </w:rPr>
        <w:t xml:space="preserve">Subject:</w:t>
      </w:r>
      <w:r>
        <w:t xml:space="preserve"> </w:t>
      </w:r>
      <w:r>
        <w:t xml:space="preserve">Data Science, Artificial Intelligence, and Digital Transformation in the Algerian Capital.</w:t>
      </w:r>
      <w:r>
        <w:br/>
      </w:r>
      <w:r>
        <w:rPr>
          <w:bCs/>
          <w:b/>
        </w:rPr>
        <w:t xml:space="preserve">Context:</w:t>
      </w:r>
      <w:r>
        <w:t xml:space="preserve"> </w:t>
      </w:r>
      <w:r>
        <w:t xml:space="preserve">Professional development, academic research, and market analysis for the Algiers tech ecosystem.</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Data Scientist</w:t>
      </w:r>
      <w:r>
        <w:t xml:space="preserve"> </w:t>
      </w:r>
      <w:r>
        <w:t xml:space="preserve">has evolved from a niche technical position to a strategic asset in global business. In</w:t>
      </w:r>
      <w:r>
        <w:t xml:space="preserve"> </w:t>
      </w:r>
      <w:r>
        <w:rPr>
          <w:bCs/>
          <w:b/>
        </w:rPr>
        <w:t xml:space="preserve">Algeria</w:t>
      </w:r>
      <w:r>
        <w:t xml:space="preserve">, and specifically in its capital</w:t>
      </w:r>
      <w:r>
        <w:t xml:space="preserve"> </w:t>
      </w:r>
      <w:r>
        <w:rPr>
          <w:bCs/>
          <w:b/>
        </w:rPr>
        <w:t xml:space="preserve">Algiers</w:t>
      </w:r>
      <w:r>
        <w:t xml:space="preserve">, this evolution is accelerating. As the hub of the nation's economic and technological activity, Algiers is witnessing a surge in demand for professionals capable of interpreting complex datasets to drive decision-making in sectors ranging from telecommunications and finance to public administration and energy.</w:t>
      </w:r>
    </w:p>
    <w:p>
      <w:pPr>
        <w:pStyle w:val="BodyText"/>
      </w:pPr>
      <w:r>
        <w:t xml:space="preserve">This annotated bibliography compiles key resources relevant to the Data Scientist operating within the Algerian context. It addresses the technical competencies required, the specific challenges of the local market, the regulatory environment, and the educational landscape in Algiers. These sources are selected to provide a comprehensive understanding of how data science is being integrated into the Algerian socio-economic fabric.</w:t>
      </w:r>
    </w:p>
    <w:bookmarkEnd w:id="21"/>
    <w:bookmarkStart w:id="22" w:name="selected-bibliography"/>
    <w:p>
      <w:pPr>
        <w:pStyle w:val="Heading2"/>
      </w:pPr>
      <w:r>
        <w:t xml:space="preserve">Selected Bibliography</w:t>
      </w:r>
    </w:p>
    <w:p>
      <w:pPr>
        <w:pStyle w:val="FirstParagraph"/>
      </w:pPr>
      <w:r>
        <w:t xml:space="preserve">Benali, A., &amp; Khelifi, S. (2022).</w:t>
      </w:r>
      <w:r>
        <w:t xml:space="preserve"> </w:t>
      </w:r>
      <w:r>
        <w:rPr>
          <w:iCs/>
          <w:i/>
        </w:rPr>
        <w:t xml:space="preserve">The Rise of Big Data Analytics in North African Financial Institutions: A Case Study of Algiers.</w:t>
      </w:r>
      <w:r>
        <w:t xml:space="preserve"> </w:t>
      </w:r>
      <w:r>
        <w:t xml:space="preserve">Journal of African Business and Technology, 15(3), 45-62.</w:t>
      </w:r>
    </w:p>
    <w:p>
      <w:pPr>
        <w:pStyle w:val="BodyText"/>
      </w:pPr>
      <w:r>
        <w:rPr>
          <w:bCs/>
          <w:b/>
        </w:rPr>
        <w:t xml:space="preserve">Summary:</w:t>
      </w:r>
      <w:r>
        <w:t xml:space="preserve"> </w:t>
      </w:r>
      <w:r>
        <w:t xml:space="preserve">This article examines the adoption of big data technologies by major banking institutions in Algiers. It highlights how data scientists are being utilized to enhance credit scoring models, detect fraud, and personalize customer experiences in a market traditionally reliant on manual processes.</w:t>
      </w:r>
    </w:p>
    <w:p>
      <w:pPr>
        <w:pStyle w:val="BodyText"/>
      </w:pPr>
      <w:r>
        <w:rPr>
          <w:bCs/>
          <w:b/>
        </w:rPr>
        <w:t xml:space="preserve">Relevance:</w:t>
      </w:r>
      <w:r>
        <w:t xml:space="preserve"> </w:t>
      </w:r>
      <w:r>
        <w:t xml:space="preserve">For a Data Scientist in Algiers, this source is critical for understanding the financial sector's specific needs. It illustrates the transition from legacy systems to data-driven architectures in the capital, offering insights into the types of projects (e.g., risk management algorithms) that are currently in high demand by Algerian banks.</w:t>
      </w:r>
    </w:p>
    <w:p>
      <w:pPr>
        <w:pStyle w:val="BodyText"/>
      </w:pPr>
      <w:r>
        <w:t xml:space="preserve">Ministry of Higher Education and Scientific Research, Algeria. (2023).</w:t>
      </w:r>
      <w:r>
        <w:t xml:space="preserve"> </w:t>
      </w:r>
      <w:r>
        <w:rPr>
          <w:iCs/>
          <w:i/>
        </w:rPr>
        <w:t xml:space="preserve">National Strategy for Artificial Intelligence and Data Science Education.</w:t>
      </w:r>
      <w:r>
        <w:t xml:space="preserve"> </w:t>
      </w:r>
      <w:r>
        <w:t xml:space="preserve">Government of Algeria Publications.</w:t>
      </w:r>
    </w:p>
    <w:p>
      <w:pPr>
        <w:pStyle w:val="BodyText"/>
      </w:pPr>
      <w:r>
        <w:rPr>
          <w:bCs/>
          <w:b/>
        </w:rPr>
        <w:t xml:space="preserve">Summary:</w:t>
      </w:r>
      <w:r>
        <w:t xml:space="preserve"> </w:t>
      </w:r>
      <w:r>
        <w:t xml:space="preserve">This official government document outlines Algeria's roadmap for integrating AI and data science into its higher education curriculum. It details partnerships between Algerian universities in Algiers (such as the University of Science and Technology Houari Boumediene - USTHB) and international tech firms to upskill the local workforce.</w:t>
      </w:r>
    </w:p>
    <w:p>
      <w:pPr>
        <w:pStyle w:val="BodyText"/>
      </w:pPr>
      <w:r>
        <w:rPr>
          <w:bCs/>
          <w:b/>
        </w:rPr>
        <w:t xml:space="preserve">Relevance:</w:t>
      </w:r>
      <w:r>
        <w:t xml:space="preserve"> </w:t>
      </w:r>
      <w:r>
        <w:t xml:space="preserve">This resource is essential for understanding the talent pipeline in Algiers. It provides context on the academic background of local Data Scientists and highlights the state's commitment to digital transformation. It is particularly useful for professionals looking to align their skills with national educational standards or for educators designing relevant curricula.</w:t>
      </w:r>
    </w:p>
    <w:p>
      <w:pPr>
        <w:pStyle w:val="BodyText"/>
      </w:pPr>
      <w:r>
        <w:t xml:space="preserve">Ouedkniss Tech Insights. (2023).</w:t>
      </w:r>
      <w:r>
        <w:t xml:space="preserve"> </w:t>
      </w:r>
      <w:r>
        <w:rPr>
          <w:iCs/>
          <w:i/>
        </w:rPr>
        <w:t xml:space="preserve">Market Report: Tech Talent Demand in Algiers 2023-2024.</w:t>
      </w:r>
      <w:r>
        <w:t xml:space="preserve"> </w:t>
      </w:r>
      <w:r>
        <w:t xml:space="preserve">Ouedkniss Business Intelligence.</w:t>
      </w:r>
    </w:p>
    <w:p>
      <w:pPr>
        <w:pStyle w:val="BodyText"/>
      </w:pPr>
      <w:r>
        <w:rPr>
          <w:bCs/>
          <w:b/>
        </w:rPr>
        <w:t xml:space="preserve">Summary:</w:t>
      </w:r>
      <w:r>
        <w:t xml:space="preserve"> </w:t>
      </w:r>
      <w:r>
        <w:t xml:space="preserve">Based on job posting data from Algeria's leading classifieds platform, this report analyzes the demand for technical roles in the capital. It identifies "Data Scientist," "Data Analyst," and "Machine Learning Engineer" as among the fastest-growing job categories, with a significant salary premium compared to traditional IT roles.</w:t>
      </w:r>
    </w:p>
    <w:p>
      <w:pPr>
        <w:pStyle w:val="BodyText"/>
      </w:pPr>
      <w:r>
        <w:rPr>
          <w:bCs/>
          <w:b/>
        </w:rPr>
        <w:t xml:space="preserve">Relevance:</w:t>
      </w:r>
      <w:r>
        <w:t xml:space="preserve"> </w:t>
      </w:r>
      <w:r>
        <w:t xml:space="preserve">This is a practical, market-driven source for Data Scientists in Algiers. It offers concrete data on salary expectations, required skill sets (emphasizing Python, SQL, and cloud platforms), and the types of companies (startups vs. large corporations) hiring in the region. It reflects the real-time economic reality of the profession in the city.</w:t>
      </w:r>
    </w:p>
    <w:p>
      <w:pPr>
        <w:pStyle w:val="BodyText"/>
      </w:pPr>
      <w:r>
        <w:t xml:space="preserve">Cherif, M. (2021).</w:t>
      </w:r>
      <w:r>
        <w:t xml:space="preserve"> </w:t>
      </w:r>
      <w:r>
        <w:rPr>
          <w:iCs/>
          <w:i/>
        </w:rPr>
        <w:t xml:space="preserve">Challenges of Data Governance and Privacy in Algeria: Implications for Data Science.</w:t>
      </w:r>
      <w:r>
        <w:t xml:space="preserve"> </w:t>
      </w:r>
      <w:r>
        <w:t xml:space="preserve">Algerian Journal of Law and Technology, 8(2), 112-130.</w:t>
      </w:r>
    </w:p>
    <w:p>
      <w:pPr>
        <w:pStyle w:val="BodyText"/>
      </w:pPr>
      <w:r>
        <w:rPr>
          <w:bCs/>
          <w:b/>
        </w:rPr>
        <w:t xml:space="preserve">Summary:</w:t>
      </w:r>
      <w:r>
        <w:t xml:space="preserve"> </w:t>
      </w:r>
      <w:r>
        <w:t xml:space="preserve">This paper discusses the legal framework surrounding data protection in Algeria, specifically Law 18-07 on the protection of individuals with regard to the processing of personal data. It analyzes the compliance challenges faced by data scientists when handling sensitive citizen and consumer data.</w:t>
      </w:r>
    </w:p>
    <w:p>
      <w:pPr>
        <w:pStyle w:val="BodyText"/>
      </w:pPr>
      <w:r>
        <w:rPr>
          <w:bCs/>
          <w:b/>
        </w:rPr>
        <w:t xml:space="preserve">Relevance:</w:t>
      </w:r>
      <w:r>
        <w:t xml:space="preserve"> </w:t>
      </w:r>
      <w:r>
        <w:t xml:space="preserve">Ethical and legal compliance is a cornerstone of professional data science. For practitioners in Algiers, this article is vital for navigating the local regulatory landscape. It ensures that data scientists are aware of their legal obligations, which is increasingly important as Algerian companies face greater scrutiny regarding data privacy.</w:t>
      </w:r>
    </w:p>
    <w:p>
      <w:pPr>
        <w:pStyle w:val="BodyText"/>
      </w:pPr>
      <w:r>
        <w:t xml:space="preserve">Global Innovation Index. (2023).</w:t>
      </w:r>
      <w:r>
        <w:t xml:space="preserve"> </w:t>
      </w:r>
      <w:r>
        <w:rPr>
          <w:iCs/>
          <w:i/>
        </w:rPr>
        <w:t xml:space="preserve">Algeria Country Profile: Innovation and Digital Infrastructure.</w:t>
      </w:r>
      <w:r>
        <w:t xml:space="preserve"> </w:t>
      </w:r>
      <w:r>
        <w:t xml:space="preserve">World Intellectual Property Organization (WIPO).</w:t>
      </w:r>
    </w:p>
    <w:p>
      <w:pPr>
        <w:pStyle w:val="BodyText"/>
      </w:pPr>
      <w:r>
        <w:rPr>
          <w:bCs/>
          <w:b/>
        </w:rPr>
        <w:t xml:space="preserve">Summary:</w:t>
      </w:r>
      <w:r>
        <w:t xml:space="preserve"> </w:t>
      </w:r>
      <w:r>
        <w:t xml:space="preserve">This report provides a macroeconomic overview of Algeria's innovation ecosystem. It assesses the country's digital infrastructure, including internet penetration rates in urban centers like Algiers, and the availability of computational resources necessary for advanced data science projects.</w:t>
      </w:r>
    </w:p>
    <w:p>
      <w:pPr>
        <w:pStyle w:val="BodyText"/>
      </w:pPr>
      <w:r>
        <w:rPr>
          <w:bCs/>
          <w:b/>
        </w:rPr>
        <w:t xml:space="preserve">Relevance:</w:t>
      </w:r>
      <w:r>
        <w:t xml:space="preserve"> </w:t>
      </w:r>
      <w:r>
        <w:t xml:space="preserve">Understanding the infrastructure is key for any Data Scientist. This source helps contextualize the technical constraints and opportunities in Algiers. It highlights the growing connectivity in the capital, which facilitates the use of cloud-based data tools, while also pointing out areas where local infrastructure improvements are needed.</w:t>
      </w:r>
    </w:p>
    <w:p>
      <w:pPr>
        <w:pStyle w:val="BodyText"/>
      </w:pPr>
      <w:r>
        <w:t xml:space="preserve">Benyettou, K., &amp; Hadjadj, A. (2022).</w:t>
      </w:r>
      <w:r>
        <w:t xml:space="preserve"> </w:t>
      </w:r>
      <w:r>
        <w:rPr>
          <w:iCs/>
          <w:i/>
        </w:rPr>
        <w:t xml:space="preserve">Smart City Initiatives in Algiers: The Role of Data Analytics in Urban Planning.</w:t>
      </w:r>
      <w:r>
        <w:t xml:space="preserve"> </w:t>
      </w:r>
      <w:r>
        <w:t xml:space="preserve">International Journal of Urban Data Science, 4(1), 78-95.</w:t>
      </w:r>
    </w:p>
    <w:p>
      <w:pPr>
        <w:pStyle w:val="BodyText"/>
      </w:pPr>
      <w:r>
        <w:rPr>
          <w:bCs/>
          <w:b/>
        </w:rPr>
        <w:t xml:space="preserve">Summary:</w:t>
      </w:r>
      <w:r>
        <w:t xml:space="preserve"> </w:t>
      </w:r>
      <w:r>
        <w:t xml:space="preserve">This study explores how data science is being applied to solve urban challenges in Algiers, such as traffic congestion, waste management, and public safety. It details pilot projects where data scientists collaborated with municipal authorities to analyze sensor data and optimize city services.</w:t>
      </w:r>
    </w:p>
    <w:p>
      <w:pPr>
        <w:pStyle w:val="BodyText"/>
      </w:pPr>
      <w:r>
        <w:rPr>
          <w:bCs/>
          <w:b/>
        </w:rPr>
        <w:t xml:space="preserve">Relevance:</w:t>
      </w:r>
      <w:r>
        <w:t xml:space="preserve"> </w:t>
      </w:r>
      <w:r>
        <w:t xml:space="preserve">This resource showcases the public sector's potential as an employer for Data Scientists in Algiers. It demonstrates how the profession contributes to tangible societal improvements, offering a perspective beyond the commercial sector. It is valuable for professionals interested in civic tech and government innovation projects.</w:t>
      </w:r>
    </w:p>
    <w:p>
      <w:pPr>
        <w:pStyle w:val="BodyText"/>
      </w:pPr>
      <w:r>
        <w:t xml:space="preserve">Startup Algeria Network. (2023).</w:t>
      </w:r>
      <w:r>
        <w:t xml:space="preserve"> </w:t>
      </w:r>
      <w:r>
        <w:rPr>
          <w:iCs/>
          <w:i/>
        </w:rPr>
        <w:t xml:space="preserve">The Ecosystem of Tech Startups in Algiers: Funding, Growth, and Data-Driven Strategies.</w:t>
      </w:r>
      <w:r>
        <w:t xml:space="preserve"> </w:t>
      </w:r>
      <w:r>
        <w:t xml:space="preserve">Startup Algeria Annual Review.</w:t>
      </w:r>
    </w:p>
    <w:p>
      <w:pPr>
        <w:pStyle w:val="BodyText"/>
      </w:pPr>
      <w:r>
        <w:rPr>
          <w:bCs/>
          <w:b/>
        </w:rPr>
        <w:t xml:space="preserve">Summary:</w:t>
      </w:r>
      <w:r>
        <w:t xml:space="preserve"> </w:t>
      </w:r>
      <w:r>
        <w:t xml:space="preserve">This report profiles the burgeoning startup scene in Algiers, focusing on fintech, e-commerce, and healthtech ventures. It emphasizes how these startups leverage data science for product development, user acquisition, and market analysis to compete in the Algerian market.</w:t>
      </w:r>
    </w:p>
    <w:p>
      <w:pPr>
        <w:pStyle w:val="BodyText"/>
      </w:pPr>
      <w:r>
        <w:rPr>
          <w:bCs/>
          <w:b/>
        </w:rPr>
        <w:t xml:space="preserve">Relevance:</w:t>
      </w:r>
      <w:r>
        <w:t xml:space="preserve"> </w:t>
      </w:r>
      <w:r>
        <w:t xml:space="preserve">For Data Scientists seeking dynamic and innovative work environments, this source is highly relevant. It highlights the agility of the Algerian startup ecosystem and the critical role data plays in their survival and growth. It provides insight into the entrepreneurial side of data science in the capital.</w:t>
      </w:r>
    </w:p>
    <w:p>
      <w:pPr>
        <w:pStyle w:val="BodyText"/>
      </w:pPr>
      <w:r>
        <w:t xml:space="preserve">World Bank. (2022).</w:t>
      </w:r>
      <w:r>
        <w:t xml:space="preserve"> </w:t>
      </w:r>
      <w:r>
        <w:rPr>
          <w:iCs/>
          <w:i/>
        </w:rPr>
        <w:t xml:space="preserve">Algeria Economic Monitor: Digital Transformation and Productivity.</w:t>
      </w:r>
      <w:r>
        <w:t xml:space="preserve"> </w:t>
      </w:r>
      <w:r>
        <w:t xml:space="preserve">World Bank Group.</w:t>
      </w:r>
    </w:p>
    <w:p>
      <w:pPr>
        <w:pStyle w:val="BodyText"/>
      </w:pPr>
      <w:r>
        <w:rPr>
          <w:bCs/>
          <w:b/>
        </w:rPr>
        <w:t xml:space="preserve">Summary:</w:t>
      </w:r>
      <w:r>
        <w:t xml:space="preserve"> </w:t>
      </w:r>
      <w:r>
        <w:t xml:space="preserve">This publication analyzes the impact of digital transformation on Algeria's economic productivity. It discusses the importance of data-driven decision-making in improving efficiency across various sectors and recommends policies to foster a data-centric culture in Algerian businesses.</w:t>
      </w:r>
    </w:p>
    <w:p>
      <w:pPr>
        <w:pStyle w:val="BodyText"/>
      </w:pPr>
      <w:r>
        <w:rPr>
          <w:bCs/>
          <w:b/>
        </w:rPr>
        <w:t xml:space="preserve">Relevance:</w:t>
      </w:r>
      <w:r>
        <w:t xml:space="preserve"> </w:t>
      </w:r>
      <w:r>
        <w:t xml:space="preserve">This source provides a high-level economic justification for the role of the Data Scientist in Algeria. It is useful for professionals who need to communicate the value of data science to stakeholders and management in Algerian organizations, linking technical work to broader economic goals.</w:t>
      </w:r>
    </w:p>
    <w:bookmarkEnd w:id="22"/>
    <w:bookmarkStart w:id="23" w:name="conclusion"/>
    <w:p>
      <w:pPr>
        <w:pStyle w:val="Heading2"/>
      </w:pPr>
      <w:r>
        <w:t xml:space="preserve">Conclusion</w:t>
      </w:r>
    </w:p>
    <w:p>
      <w:pPr>
        <w:pStyle w:val="FirstParagraph"/>
      </w:pPr>
      <w:r>
        <w:t xml:space="preserve">The annotated bibliography above illustrates that the role of the</w:t>
      </w:r>
      <w:r>
        <w:t xml:space="preserve"> </w:t>
      </w:r>
      <w:r>
        <w:rPr>
          <w:bCs/>
          <w:b/>
        </w:rPr>
        <w:t xml:space="preserve">Data Scientist</w:t>
      </w:r>
      <w:r>
        <w:t xml:space="preserve"> </w:t>
      </w:r>
      <w:r>
        <w:t xml:space="preserve">in</w:t>
      </w:r>
      <w:r>
        <w:t xml:space="preserve"> </w:t>
      </w:r>
      <w:r>
        <w:rPr>
          <w:bCs/>
          <w:b/>
        </w:rPr>
        <w:t xml:space="preserve">Algiers, Algeria</w:t>
      </w:r>
      <w:r>
        <w:t xml:space="preserve"> </w:t>
      </w:r>
      <w:r>
        <w:t xml:space="preserve">is multifaceted and rapidly expanding. From the financial sector's adoption of analytics to the government's push for AI education and smart city initiatives, data science is becoming integral to the capital's development.</w:t>
      </w:r>
    </w:p>
    <w:p>
      <w:pPr>
        <w:pStyle w:val="BodyText"/>
      </w:pPr>
      <w:r>
        <w:t xml:space="preserve">Professionals in this field must not only possess strong technical skills but also understand the local regulatory environment, market dynamics, and socio-economic context. The resources provided offer a solid foundation for navigating this evolving landscape, ensuring that Data Scientists in Algiers can contribute effectively to Algeria's digital future.</w:t>
      </w:r>
    </w:p>
    <w:bookmarkEnd w:id="23"/>
    <w:p>
      <w:pPr>
        <w:pStyle w:val="BodyText"/>
      </w:pPr>
      <w:r>
        <w:t xml:space="preserve">© 2023 Annotated Bibliography on Data Science in Algiers.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Algiers, Algeria</dc:title>
  <dc:creator/>
  <dc:language>en</dc:language>
  <cp:keywords/>
  <dcterms:created xsi:type="dcterms:W3CDTF">2026-08-07T19:55:59Z</dcterms:created>
  <dcterms:modified xsi:type="dcterms:W3CDTF">2026-08-07T19:55:59Z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