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Toronto,</w:t>
      </w:r>
      <w:r>
        <w:t xml:space="preserve"> </w:t>
      </w:r>
      <w:r>
        <w:t xml:space="preserve">Canada</w:t>
      </w:r>
    </w:p>
    <w:bookmarkStart w:id="21" w:name="annotated-bibliography"/>
    <w:p>
      <w:pPr>
        <w:pStyle w:val="Heading1"/>
      </w:pPr>
      <w:r>
        <w:t xml:space="preserve">Annotated Bibliography</w:t>
      </w:r>
    </w:p>
    <w:bookmarkStart w:id="20" w:name="X46ea0e5cf16d17cbca3a7fc46b6a5b927c06ed4"/>
    <w:p>
      <w:pPr>
        <w:pStyle w:val="Heading2"/>
      </w:pPr>
      <w:r>
        <w:t xml:space="preserve">Topic: The Role and Landscape of the Data Scientist in Canada Toronto</w:t>
      </w:r>
    </w:p>
    <w:p>
      <w:pPr>
        <w:pStyle w:val="FirstParagraph"/>
      </w:pPr>
      <w:r>
        <w:t xml:space="preserve">Prepared for: Professional Development and Market Analysis</w:t>
      </w:r>
      <w:r>
        <w:br/>
      </w:r>
      <w:r>
        <w:t xml:space="preserve">Date: October 2023</w:t>
      </w:r>
    </w:p>
    <w:bookmarkEnd w:id="20"/>
    <w:bookmarkEnd w:id="21"/>
    <w:p>
      <w:pPr>
        <w:pStyle w:val="BodyText"/>
      </w:pPr>
      <w:r>
        <w:t xml:space="preserve">This annotated bibliography compiles essential resources regarding the profession of the Data Scientist within the specific context of Toronto, Canada. As Toronto solidifies its reputation as a global hub for artificial intelligence and technology, the demand for data professionals has surged. The following sources provide a comprehensive overview of the educational requirements, labor market dynamics, salary expectations, and the unique regulatory environment governing data science in Ontario. These references are critical for understanding how the Data Scientist role is defined, valued, and regulated in Canada's largest city.</w:t>
      </w:r>
    </w:p>
    <w:p>
      <w:pPr>
        <w:pStyle w:val="BodyText"/>
      </w:pPr>
      <w:r>
        <w:t xml:space="preserve"> </w:t>
      </w:r>
      <w:r>
        <w:t xml:space="preserve">Government of Canada. (2023).</w:t>
      </w:r>
      <w:r>
        <w:t xml:space="preserve"> </w:t>
      </w:r>
      <w:r>
        <w:rPr>
          <w:iCs/>
          <w:i/>
        </w:rPr>
        <w:t xml:space="preserve">Job Bank: Data Scientists (NOC 21230)</w:t>
      </w:r>
      <w:r>
        <w:t xml:space="preserve">. Employment and Social Development Canada.</w:t>
      </w:r>
      <w:r>
        <w:t xml:space="preserve"> </w:t>
      </w:r>
    </w:p>
    <w:p>
      <w:pPr>
        <w:pStyle w:val="BodyText"/>
      </w:pPr>
      <w:r>
        <w:t xml:space="preserve">This official government resource provides the definitive classification for the Data Scientist role under the National Occupational Classification (NOC) system. For professionals in Toronto, this document is vital as it outlines the specific duties, skill sets, and educational prerequisites required for immigration and labor market analysis. It highlights that the role in Canada requires a university degree in a quantitative field. The source is particularly relevant for Toronto-based recruiters and job seekers as it details the "High" job outlook in the province of Ontario, confirming the city's status as a primary destination for data talent.</w:t>
      </w:r>
    </w:p>
    <w:p>
      <w:pPr>
        <w:pStyle w:val="BodyText"/>
      </w:pPr>
      <w:r>
        <w:t xml:space="preserve"> </w:t>
      </w:r>
      <w:r>
        <w:t xml:space="preserve">Statistics Canada. (2023).</w:t>
      </w:r>
      <w:r>
        <w:t xml:space="preserve"> </w:t>
      </w:r>
      <w:r>
        <w:rPr>
          <w:iCs/>
          <w:i/>
        </w:rPr>
        <w:t xml:space="preserve">Labour Force Survey: Information and Communications Technology Occupations in Toronto CMA</w:t>
      </w:r>
      <w:r>
        <w:t xml:space="preserve">.</w:t>
      </w:r>
      <w:r>
        <w:t xml:space="preserve"> </w:t>
      </w:r>
    </w:p>
    <w:p>
      <w:pPr>
        <w:pStyle w:val="BodyText"/>
      </w:pPr>
      <w:r>
        <w:t xml:space="preserve">Statistics Canada offers empirical data regarding the employment trends of technology professionals in the Toronto Census Metropolitan Area (CMA). This report is essential for understanding the macroeconomic factors influencing the Data Scientist role in Canada Toronto. It provides granular data on employment growth rates, unemployment figures, and the concentration of tech jobs compared to other Canadian cities. The data supports the narrative that Toronto is the epicenter of the Canadian tech industry, offering a robust ecosystem for data professionals to thrive.</w:t>
      </w:r>
    </w:p>
    <w:p>
      <w:pPr>
        <w:pStyle w:val="BodyText"/>
      </w:pPr>
      <w:r>
        <w:t xml:space="preserve"> </w:t>
      </w:r>
      <w:r>
        <w:t xml:space="preserve">Glassdoor Canada. (2023).</w:t>
      </w:r>
      <w:r>
        <w:t xml:space="preserve"> </w:t>
      </w:r>
      <w:r>
        <w:rPr>
          <w:iCs/>
          <w:i/>
        </w:rPr>
        <w:t xml:space="preserve">Data Scientist Salaries in Toronto, ON</w:t>
      </w:r>
      <w:r>
        <w:t xml:space="preserve">. Glassdoor Inc.</w:t>
      </w:r>
      <w:r>
        <w:t xml:space="preserve"> </w:t>
      </w:r>
    </w:p>
    <w:p>
      <w:pPr>
        <w:pStyle w:val="BodyText"/>
      </w:pPr>
      <w:r>
        <w:t xml:space="preserve">This market research report aggregates self-reported salary data for Data Scientists working in Toronto. It serves as a crucial benchmark for compensation negotiation and career planning. The data indicates that Toronto offers some of the highest salaries for data roles in Canada, often exceeding national averages due to the high cost of living and intense competition for talent. The report breaks down compensation by experience level, providing a realistic view of the financial trajectory for a Data Scientist in the Toronto market.</w:t>
      </w:r>
    </w:p>
    <w:p>
      <w:pPr>
        <w:pStyle w:val="BodyText"/>
      </w:pPr>
      <w:r>
        <w:t xml:space="preserve"> </w:t>
      </w:r>
      <w:r>
        <w:t xml:space="preserve">Vector Institute. (2023).</w:t>
      </w:r>
      <w:r>
        <w:t xml:space="preserve"> </w:t>
      </w:r>
      <w:r>
        <w:rPr>
          <w:iCs/>
          <w:i/>
        </w:rPr>
        <w:t xml:space="preserve">The State of AI in Toronto: Annual Report</w:t>
      </w:r>
      <w:r>
        <w:t xml:space="preserve">. Vector Institute for Artificial Intelligence.</w:t>
      </w:r>
      <w:r>
        <w:t xml:space="preserve"> </w:t>
      </w:r>
    </w:p>
    <w:p>
      <w:pPr>
        <w:pStyle w:val="BodyText"/>
      </w:pPr>
      <w:r>
        <w:t xml:space="preserve">The Vector Institute is a world-leading research hub located in Toronto, Canada. This annual report analyzes the growth of the artificial intelligence ecosystem in the city. For the Data Scientist, this source is invaluable as it details the specific sub-fields of AI (such as computer vision and natural language processing) that are driving demand in Toronto. It highlights the strong collaboration between academia, government, and industry in Canada Toronto, creating a unique environment for data scientists to engage in cutting-edge research and application.</w:t>
      </w:r>
    </w:p>
    <w:p>
      <w:pPr>
        <w:pStyle w:val="BodyText"/>
      </w:pPr>
      <w:r>
        <w:t xml:space="preserve"> </w:t>
      </w:r>
      <w:r>
        <w:t xml:space="preserve">Office of the Privacy Commissioner of Canada. (2023).</w:t>
      </w:r>
      <w:r>
        <w:t xml:space="preserve"> </w:t>
      </w:r>
      <w:r>
        <w:rPr>
          <w:iCs/>
          <w:i/>
        </w:rPr>
        <w:t xml:space="preserve">Artificial Intelligence and Data Protection: Guidelines for Organizations</w:t>
      </w:r>
      <w:r>
        <w:t xml:space="preserve">. OPC Canada.</w:t>
      </w:r>
      <w:r>
        <w:t xml:space="preserve"> </w:t>
      </w:r>
    </w:p>
    <w:p>
      <w:pPr>
        <w:pStyle w:val="BodyText"/>
      </w:pPr>
      <w:r>
        <w:t xml:space="preserve">Data privacy is a critical component of the Data Scientist's responsibilities in Canada. This document outlines the legal framework, including the Personal Information Protection and Electronic Documents Act (PIPEDA), which governs how data is collected, used, and disclosed. For Data Scientists in Toronto, understanding these regulations is mandatory. The source provides guidance on ethical AI and data stewardship, ensuring that professionals in Canada Toronto adhere to strict privacy standards while developing data-driven solutions.</w:t>
      </w:r>
    </w:p>
    <w:p>
      <w:pPr>
        <w:pStyle w:val="BodyText"/>
      </w:pPr>
      <w:r>
        <w:t xml:space="preserve"> </w:t>
      </w:r>
      <w:r>
        <w:t xml:space="preserve">LinkedIn. (2023).</w:t>
      </w:r>
      <w:r>
        <w:t xml:space="preserve"> </w:t>
      </w:r>
      <w:r>
        <w:rPr>
          <w:iCs/>
          <w:i/>
        </w:rPr>
        <w:t xml:space="preserve">Emerging Jobs Report: Technology Sector in Toronto</w:t>
      </w:r>
      <w:r>
        <w:t xml:space="preserve">. LinkedIn Corporation.</w:t>
      </w:r>
      <w:r>
        <w:t xml:space="preserve"> </w:t>
      </w:r>
    </w:p>
    <w:p>
      <w:pPr>
        <w:pStyle w:val="BodyText"/>
      </w:pPr>
      <w:r>
        <w:t xml:space="preserve">This report analyzes hiring trends based on real-time data from the LinkedIn professional network. It identifies the specific technical skills—such as Python, SQL, and machine learning frameworks—that are most in demand for Data Scientists in Toronto. The report emphasizes the shift towards specialized roles within the data science domain in Canada Toronto. It is a practical resource for professionals looking to upskill and align their capabilities with the current needs of Toronto's tech employers.</w:t>
      </w:r>
    </w:p>
    <w:p>
      <w:pPr>
        <w:pStyle w:val="BodyText"/>
      </w:pPr>
      <w:r>
        <w:t xml:space="preserve"> </w:t>
      </w:r>
      <w:r>
        <w:t xml:space="preserve">University of Toronto. (2023).</w:t>
      </w:r>
      <w:r>
        <w:t xml:space="preserve"> </w:t>
      </w:r>
      <w:r>
        <w:rPr>
          <w:iCs/>
          <w:i/>
        </w:rPr>
        <w:t xml:space="preserve">Master of Science in Data Science: Program Overview</w:t>
      </w:r>
      <w:r>
        <w:t xml:space="preserve">. University of Toronto.</w:t>
      </w:r>
      <w:r>
        <w:t xml:space="preserve"> </w:t>
      </w:r>
    </w:p>
    <w:p>
      <w:pPr>
        <w:pStyle w:val="BodyText"/>
      </w:pPr>
      <w:r>
        <w:t xml:space="preserve">As one of the premier educational institutions in Canada, the University of Toronto sets the standard for data science education. This program overview details the curriculum expected of top-tier Data Scientists in Toronto. It highlights the interdisciplinary nature of the field, combining computer science, statistics, and domain expertise. For the Toronto market, this source illustrates the high level of academic rigor expected by employers and the importance of formal education in securing senior data roles in Canada Toronto.</w:t>
      </w:r>
    </w:p>
    <w:p>
      <w:pPr>
        <w:pStyle w:val="BodyText"/>
      </w:pPr>
      <w:r>
        <w:t xml:space="preserve"> </w:t>
      </w:r>
      <w:r>
        <w:t xml:space="preserve">Deloitte Canada. (2023).</w:t>
      </w:r>
      <w:r>
        <w:t xml:space="preserve"> </w:t>
      </w:r>
      <w:r>
        <w:rPr>
          <w:iCs/>
          <w:i/>
        </w:rPr>
        <w:t xml:space="preserve">Tech Trends: The Future of Data in Canadian Business</w:t>
      </w:r>
      <w:r>
        <w:t xml:space="preserve">. Deloitte Touche Tohmatsu Limited.</w:t>
      </w:r>
      <w:r>
        <w:t xml:space="preserve"> </w:t>
      </w:r>
    </w:p>
    <w:p>
      <w:pPr>
        <w:pStyle w:val="BodyText"/>
      </w:pPr>
      <w:r>
        <w:t xml:space="preserve">This industry analysis explores how Canadian businesses, particularly in major hubs like Toronto, are leveraging data for strategic advantage. It discusses the evolving role of the Data Scientist from a technical contributor to a strategic business partner. The report is highly relevant for understanding the corporate culture in Toronto, where data scientists are increasingly expected to communicate insights to non-technical stakeholders. It provides a forward-looking perspective on the career opportunities available to data professionals in Canada Toronto.</w:t>
      </w:r>
    </w:p>
    <w:p>
      <w:pPr>
        <w:pStyle w:val="BodyText"/>
      </w:pPr>
      <w:r>
        <w:rPr>
          <w:bCs/>
          <w:b/>
        </w:rPr>
        <w:t xml:space="preserve">Note:</w:t>
      </w:r>
      <w:r>
        <w:t xml:space="preserve"> </w:t>
      </w:r>
      <w:r>
        <w:t xml:space="preserve">This document is for informational purposes only. All sources cited are representative of the types of resources available regarding the Data Scientist profession in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Toronto, Canada</dc:title>
  <dc:creator/>
  <dc:language>en</dc:language>
  <cp:keywords/>
  <dcterms:created xsi:type="dcterms:W3CDTF">2026-08-07T23:00:04Z</dcterms:created>
  <dcterms:modified xsi:type="dcterms:W3CDTF">2026-08-07T23:00:04Z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