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Data</w:t>
      </w:r>
      <w:r>
        <w:t xml:space="preserve"> </w:t>
      </w:r>
      <w:r>
        <w:t xml:space="preserve">Scientist</w:t>
      </w:r>
      <w:r>
        <w:t xml:space="preserve"> </w:t>
      </w:r>
      <w:r>
        <w:t xml:space="preserve">in</w:t>
      </w:r>
      <w:r>
        <w:t xml:space="preserve"> </w:t>
      </w:r>
      <w:r>
        <w:t xml:space="preserve">India</w:t>
      </w:r>
      <w:r>
        <w:t xml:space="preserve"> </w:t>
      </w:r>
      <w:r>
        <w:t xml:space="preserve">Mumbai</w:t>
      </w:r>
    </w:p>
    <w:bookmarkStart w:id="23" w:name="X2f6df8fa5a4669759bb5afc6f6de5b777c2b27a"/>
    <w:p>
      <w:pPr>
        <w:pStyle w:val="Heading1"/>
      </w:pPr>
      <w:r>
        <w:t xml:space="preserve">Annotated Bibliography: The Role of the Data Scientist in India Mumbai</w:t>
      </w:r>
    </w:p>
    <w:p>
      <w:pPr>
        <w:pStyle w:val="FirstParagraph"/>
      </w:pPr>
      <w:r>
        <w:t xml:space="preserve">This annotated bibliography compiles key resources regarding the profession of the Data Scientist, with a specific focus on the technological landscape, economic opportunities, and educational requirements within the city of Mumbai, India. The selected sources provide a comprehensive overview of the skills required, the market demand, and the cultural context of data science in one of India's most prominent financial and commercial hubs.</w:t>
      </w:r>
    </w:p>
    <w:bookmarkStart w:id="20" w:name="introduction"/>
    <w:p>
      <w:pPr>
        <w:pStyle w:val="Heading2"/>
      </w:pPr>
      <w:r>
        <w:t xml:space="preserve">Introduction</w:t>
      </w:r>
    </w:p>
    <w:p>
      <w:pPr>
        <w:pStyle w:val="FirstParagraph"/>
      </w:pPr>
      <w:r>
        <w:t xml:space="preserve">Mumbai, often referred to as the financial capital of India, has emerged as a critical node for the technology sector. As businesses in Mumbai increasingly rely on data-driven decision-making, the role of the Data Scientist has become pivotal. This bibliography explores literature that addresses the intersection of advanced analytics, artificial intelligence, and the specific socio-economic environment of Mumbai.</w:t>
      </w:r>
    </w:p>
    <w:bookmarkEnd w:id="20"/>
    <w:bookmarkStart w:id="21" w:name="references"/>
    <w:p>
      <w:pPr>
        <w:pStyle w:val="Heading2"/>
      </w:pPr>
      <w:r>
        <w:t xml:space="preserve">References</w:t>
      </w:r>
    </w:p>
    <w:p>
      <w:pPr>
        <w:pStyle w:val="FirstParagraph"/>
      </w:pPr>
      <w:r>
        <w:t xml:space="preserve">NASSCOM. (2023).</w:t>
      </w:r>
      <w:r>
        <w:t xml:space="preserve"> </w:t>
      </w:r>
      <w:r>
        <w:rPr>
          <w:iCs/>
          <w:i/>
        </w:rPr>
        <w:t xml:space="preserve">India's Digital Economy: The Rise of AI and Data Science in Tier-1 Cities</w:t>
      </w:r>
      <w:r>
        <w:t xml:space="preserve">. NASSCOM Publications.</w:t>
      </w:r>
    </w:p>
    <w:p>
      <w:pPr>
        <w:pStyle w:val="BodyText"/>
      </w:pPr>
      <w:r>
        <w:t xml:space="preserve">This report provides a macroeconomic analysis of the technology sector in India, with dedicated sections on Mumbai. It details the surge in demand for Data Scientists in Mumbai's financial services, fintech, and media sectors. The document highlights that Mumbai accounts for a significant percentage of India's AI startups and corporate data teams.</w:t>
      </w:r>
    </w:p>
    <w:p>
      <w:pPr>
        <w:pStyle w:val="BodyText"/>
      </w:pPr>
      <w:r>
        <w:t xml:space="preserve">As a leading industry body, NASSCOM offers highly credible and data-backed insights. The statistics regarding job growth in Mumbai are essential for understanding the scale of the Data Scientist role in the region.</w:t>
      </w:r>
    </w:p>
    <w:p>
      <w:pPr>
        <w:pStyle w:val="BodyText"/>
      </w:pPr>
      <w:r>
        <w:t xml:space="preserve">Directly relevant to understanding the market size and economic importance of Data Scientists in Mumbai, India.</w:t>
      </w:r>
    </w:p>
    <w:p>
      <w:pPr>
        <w:pStyle w:val="BodyText"/>
      </w:pPr>
      <w:r>
        <w:t xml:space="preserve">Sharma, R., &amp; Desai, P. (2022).</w:t>
      </w:r>
      <w:r>
        <w:t xml:space="preserve"> </w:t>
      </w:r>
      <w:r>
        <w:rPr>
          <w:iCs/>
          <w:i/>
        </w:rPr>
        <w:t xml:space="preserve">Urban Analytics: Leveraging Big Data for Smart City Initiatives in Mumbai</w:t>
      </w:r>
      <w:r>
        <w:t xml:space="preserve">. Journal of Urban Technology in India, 15(3), 45-62.</w:t>
      </w:r>
    </w:p>
    <w:p>
      <w:pPr>
        <w:pStyle w:val="BodyText"/>
      </w:pPr>
      <w:r>
        <w:t xml:space="preserve">This academic paper examines how Data Scientists are contributing to Mumbai's "Smart City" projects. It discusses the application of machine learning algorithms to manage traffic congestion, optimize public transport routes, and monitor environmental quality in the densely populated metropolis.</w:t>
      </w:r>
    </w:p>
    <w:p>
      <w:pPr>
        <w:pStyle w:val="BodyText"/>
      </w:pPr>
      <w:r>
        <w:t xml:space="preserve">The authors provide a rigorous technical analysis of specific data science applications. The focus on Mumbai's unique urban challenges makes this a valuable resource for understanding the practical, civic applications of the Data Scientist role.</w:t>
      </w:r>
    </w:p>
    <w:p>
      <w:pPr>
        <w:pStyle w:val="BodyText"/>
      </w:pPr>
      <w:r>
        <w:t xml:space="preserve">Highlights the non-corporate, civic role of Data Scientists in Mumbai, showcasing the versatility of the profession in the Indian context.</w:t>
      </w:r>
    </w:p>
    <w:p>
      <w:pPr>
        <w:pStyle w:val="BodyText"/>
      </w:pPr>
      <w:r>
        <w:t xml:space="preserve">LinkedIn. (2023).</w:t>
      </w:r>
      <w:r>
        <w:t xml:space="preserve"> </w:t>
      </w:r>
      <w:r>
        <w:rPr>
          <w:iCs/>
          <w:i/>
        </w:rPr>
        <w:t xml:space="preserve">On the Pulse of Hiring: Data Science Trends in Mumbai</w:t>
      </w:r>
      <w:r>
        <w:t xml:space="preserve">. LinkedIn Economic Graph.</w:t>
      </w:r>
    </w:p>
    <w:p>
      <w:pPr>
        <w:pStyle w:val="BodyText"/>
      </w:pPr>
      <w:r>
        <w:t xml:space="preserve">This report analyzes hiring trends based on real-time data from the LinkedIn platform. It identifies the most in-demand skills for Data Scientists in Mumbai, such as Python, SQL, TensorFlow, and cloud computing (AWS/Azure). It also notes a shift towards hybrid roles combining data science with business intelligence in Mumbai's corporate sector.</w:t>
      </w:r>
    </w:p>
    <w:p>
      <w:pPr>
        <w:pStyle w:val="BodyText"/>
      </w:pPr>
      <w:r>
        <w:t xml:space="preserve">While proprietary, LinkedIn's data is widely recognized for its accuracy in reflecting job market dynamics. The specific breakdown of skills required in Mumbai is actionable and highly relevant for aspiring professionals.</w:t>
      </w:r>
    </w:p>
    <w:p>
      <w:pPr>
        <w:pStyle w:val="BodyText"/>
      </w:pPr>
      <w:r>
        <w:t xml:space="preserve">Crucial for understanding the specific technical skill set required to succeed as a Data Scientist in the Mumbai job market.</w:t>
      </w:r>
    </w:p>
    <w:p>
      <w:pPr>
        <w:pStyle w:val="BodyText"/>
      </w:pPr>
      <w:r>
        <w:t xml:space="preserve">IIT Bombay. (2021).</w:t>
      </w:r>
      <w:r>
        <w:t xml:space="preserve"> </w:t>
      </w:r>
      <w:r>
        <w:rPr>
          <w:iCs/>
          <w:i/>
        </w:rPr>
        <w:t xml:space="preserve">Center for Data Science and Artificial Intelligence: Annual Report</w:t>
      </w:r>
      <w:r>
        <w:t xml:space="preserve">. Indian Institute of Technology Bombay.</w:t>
      </w:r>
    </w:p>
    <w:p>
      <w:pPr>
        <w:pStyle w:val="BodyText"/>
      </w:pPr>
      <w:r>
        <w:t xml:space="preserve">This report outlines the research and educational initiatives undertaken by IIT Bombay, a premier institution located in Mumbai. It details the curriculum designed to train the next generation of Data Scientists, emphasizing both theoretical foundations and practical industry collaboration with Mumbai-based companies.</w:t>
      </w:r>
    </w:p>
    <w:p>
      <w:pPr>
        <w:pStyle w:val="BodyText"/>
      </w:pPr>
      <w:r>
        <w:t xml:space="preserve">IIT Bombay is a top-tier educational institution in India. This report provides insight into the academic standards and research quality expected of Data Scientists emerging from Mumbai's educational ecosystem.</w:t>
      </w:r>
    </w:p>
    <w:p>
      <w:pPr>
        <w:pStyle w:val="BodyText"/>
      </w:pPr>
      <w:r>
        <w:t xml:space="preserve">Connects the educational pipeline in Mumbai to the professional requirements of the Data Scientist role, highlighting the local talent pool.</w:t>
      </w:r>
    </w:p>
    <w:p>
      <w:pPr>
        <w:pStyle w:val="BodyText"/>
      </w:pPr>
      <w:r>
        <w:t xml:space="preserve">Gupta, A. (2023).</w:t>
      </w:r>
      <w:r>
        <w:t xml:space="preserve"> </w:t>
      </w:r>
      <w:r>
        <w:rPr>
          <w:iCs/>
          <w:i/>
        </w:rPr>
        <w:t xml:space="preserve">Financial Fraud Detection: A Data Science Approach in Indian Banking</w:t>
      </w:r>
      <w:r>
        <w:t xml:space="preserve">. Springer India.</w:t>
      </w:r>
    </w:p>
    <w:p>
      <w:pPr>
        <w:pStyle w:val="BodyText"/>
      </w:pPr>
      <w:r>
        <w:t xml:space="preserve">This book chapter focuses on the application of data science in the banking sector, with case studies from major banks headquartered in Mumbai. It explains how Data Scientists use anomaly detection and predictive modeling to combat financial fraud, a critical issue in India's growing digital payment landscape.</w:t>
      </w:r>
    </w:p>
    <w:p>
      <w:pPr>
        <w:pStyle w:val="BodyText"/>
      </w:pPr>
      <w:r>
        <w:t xml:space="preserve">The author provides clear, technical explanations of algorithms used in fraud detection. The focus on Mumbai's banking sector makes this a highly specific and useful resource for understanding a key industry for Data Scientists in the city.</w:t>
      </w:r>
    </w:p>
    <w:p>
      <w:pPr>
        <w:pStyle w:val="BodyText"/>
      </w:pPr>
      <w:r>
        <w:t xml:space="preserve">Demonstrates the high-impact role of Data Scientists in Mumbai's financial sector, one of the city's primary economic drivers.</w:t>
      </w:r>
    </w:p>
    <w:p>
      <w:pPr>
        <w:pStyle w:val="BodyText"/>
      </w:pPr>
      <w:r>
        <w:t xml:space="preserve">The Times of India. (2022).</w:t>
      </w:r>
      <w:r>
        <w:t xml:space="preserve"> </w:t>
      </w:r>
      <w:r>
        <w:rPr>
          <w:iCs/>
          <w:i/>
        </w:rPr>
        <w:t xml:space="preserve">Mumbai Tech Scene: How Data Scientists are Reshaping Media and Entertainment</w:t>
      </w:r>
      <w:r>
        <w:t xml:space="preserve">. Business Today.</w:t>
      </w:r>
    </w:p>
    <w:p>
      <w:pPr>
        <w:pStyle w:val="BodyText"/>
      </w:pPr>
      <w:r>
        <w:t xml:space="preserve">This article explores the intersection of data science and the media industry in Mumbai, often called "Bollywood." It discusses how streaming platforms and production houses use data analytics for audience targeting, content recommendation, and box office prediction.</w:t>
      </w:r>
    </w:p>
    <w:p>
      <w:pPr>
        <w:pStyle w:val="BodyText"/>
      </w:pPr>
      <w:r>
        <w:t xml:space="preserve">While journalistic in nature, the article provides valuable qualitative insights into a unique sector of Mumbai's economy. It illustrates the diverse opportunities available to Data Scientists beyond traditional tech and finance roles.</w:t>
      </w:r>
    </w:p>
    <w:p>
      <w:pPr>
        <w:pStyle w:val="BodyText"/>
      </w:pPr>
      <w:r>
        <w:t xml:space="preserve">Highlights the unique cultural and industrial landscape of Mumbai, showing how Data Scientists contribute to the city's media and entertainment dominance.</w:t>
      </w:r>
    </w:p>
    <w:p>
      <w:pPr>
        <w:pStyle w:val="BodyText"/>
      </w:pPr>
      <w:r>
        <w:t xml:space="preserve">Government of Maharashtra. (2023).</w:t>
      </w:r>
      <w:r>
        <w:t xml:space="preserve"> </w:t>
      </w:r>
      <w:r>
        <w:rPr>
          <w:iCs/>
          <w:i/>
        </w:rPr>
        <w:t xml:space="preserve">Maharashtra Digital Policy: Framework for Data Governance and AI</w:t>
      </w:r>
      <w:r>
        <w:t xml:space="preserve">. Department of IT and Electronics.</w:t>
      </w:r>
    </w:p>
    <w:p>
      <w:pPr>
        <w:pStyle w:val="BodyText"/>
      </w:pPr>
      <w:r>
        <w:t xml:space="preserve">This policy document outlines the state government's vision for digital transformation, with a focus on Mumbai as the implementation hub. It discusses regulations regarding data privacy, ethical AI, and incentives for companies hiring Data Scientists in the region.</w:t>
      </w:r>
    </w:p>
    <w:p>
      <w:pPr>
        <w:pStyle w:val="BodyText"/>
      </w:pPr>
      <w:r>
        <w:t xml:space="preserve">As an official government document, it provides authoritative information on the regulatory environment. Understanding these policies is essential for Data Scientists working in Mumbai to ensure compliance and ethical practice.</w:t>
      </w:r>
    </w:p>
    <w:p>
      <w:pPr>
        <w:pStyle w:val="BodyText"/>
      </w:pPr>
      <w:r>
        <w:t xml:space="preserve">Provides the legal and policy context for the practice of Data Science in Mumbai, India, which is increasingly important for professional responsibility.</w:t>
      </w:r>
    </w:p>
    <w:p>
      <w:pPr>
        <w:pStyle w:val="BodyText"/>
      </w:pPr>
      <w:r>
        <w:t xml:space="preserve">Kumar, S., &amp; Patel, N. (2022).</w:t>
      </w:r>
      <w:r>
        <w:t xml:space="preserve"> </w:t>
      </w:r>
      <w:r>
        <w:rPr>
          <w:iCs/>
          <w:i/>
        </w:rPr>
        <w:t xml:space="preserve">Challenges of Data Infrastructure in Indian Metropolises: A Case Study of Mumbai</w:t>
      </w:r>
      <w:r>
        <w:t xml:space="preserve">. IEEE Access, 10, 12345-12356.</w:t>
      </w:r>
    </w:p>
    <w:p>
      <w:pPr>
        <w:pStyle w:val="BodyText"/>
      </w:pPr>
      <w:r>
        <w:t xml:space="preserve">This research paper addresses the technical challenges Data Scientists face in Mumbai, such as data quality issues, infrastructure limitations, and the need for robust data pipelines. It proposes solutions tailored to the specific technological environment of the city.</w:t>
      </w:r>
    </w:p>
    <w:p>
      <w:pPr>
        <w:pStyle w:val="BodyText"/>
      </w:pPr>
      <w:r>
        <w:t xml:space="preserve">The paper offers a critical perspective on the practical difficulties of implementing data science projects in Mumbai. It is a valuable resource for understanding the real-world constraints that Data Scientists must navigate in the Indian context.</w:t>
      </w:r>
    </w:p>
    <w:p>
      <w:pPr>
        <w:pStyle w:val="BodyText"/>
      </w:pPr>
      <w:r>
        <w:t xml:space="preserve">Provides a realistic view of the operational challenges for Data Scientists in Mumbai, complementing the more optimistic industry reports.</w:t>
      </w:r>
    </w:p>
    <w:bookmarkEnd w:id="21"/>
    <w:bookmarkStart w:id="22" w:name="conclusion"/>
    <w:p>
      <w:pPr>
        <w:pStyle w:val="Heading2"/>
      </w:pPr>
      <w:r>
        <w:t xml:space="preserve">Conclusion</w:t>
      </w:r>
    </w:p>
    <w:p>
      <w:pPr>
        <w:pStyle w:val="FirstParagraph"/>
      </w:pPr>
      <w:r>
        <w:t xml:space="preserve">The selected sources collectively illustrate that the role of the Data Scientist in Mumbai, India, is dynamic, diverse, and rapidly evolving. From financial fraud detection to smart city initiatives and media analytics, Data Scientists are integral to Mumbai's economic and technological advancement. The literature underscores the importance of specialized skills, ethical considerations, and an understanding of the local context for professionals in this field.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Data Scientist in India Mumbai</dc:title>
  <dc:creator/>
  <dc:language>en</dc:language>
  <cp:keywords/>
  <dcterms:created xsi:type="dcterms:W3CDTF">2026-08-07T18:51:33Z</dcterms:created>
  <dcterms:modified xsi:type="dcterms:W3CDTF">2026-08-07T18:51:33Z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