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annotated-bibliography"/>
    <w:p>
      <w:pPr>
        <w:pStyle w:val="Heading1"/>
      </w:pPr>
      <w:r>
        <w:t xml:space="preserve">Annotated Bibliography</w:t>
      </w:r>
    </w:p>
    <w:p>
      <w:pPr>
        <w:pStyle w:val="FirstParagraph"/>
      </w:pPr>
      <w:r>
        <w:t xml:space="preserve">Topic: The Role and Impact of the Data Scientist in Johannesburg, South Africa</w:t>
      </w:r>
    </w:p>
    <w:bookmarkEnd w:id="20"/>
    <w:p>
      <w:pPr>
        <w:pStyle w:val="BodyText"/>
      </w:pPr>
      <w:r>
        <w:t xml:space="preserve">This annotated bibliography compiles key literature regarding the emerging profession of the Data Scientist within the specific socio-economic context of Johannesburg, South Africa. As the economic hub of the continent, Johannesburg presents a unique landscape where advanced data analytics intersect with legacy infrastructure, rapid urbanization, and a diverse demographic. The following sources explore the technical requirements, ethical considerations, and economic implications of data science in this region.</w:t>
      </w:r>
    </w:p>
    <w:bookmarkStart w:id="21" w:name="introduction-to-the-local-landscape"/>
    <w:p>
      <w:pPr>
        <w:pStyle w:val="Heading2"/>
      </w:pPr>
      <w:r>
        <w:t xml:space="preserve">Introduction to the Local Landscape</w:t>
      </w:r>
    </w:p>
    <w:p>
      <w:pPr>
        <w:pStyle w:val="FirstParagraph"/>
      </w:pPr>
      <w:r>
        <w:t xml:space="preserve"> </w:t>
      </w:r>
      <w:r>
        <w:t xml:space="preserve">Institute for Information Technology Development (IITD). (2023).</w:t>
      </w:r>
      <w:r>
        <w:t xml:space="preserve"> </w:t>
      </w:r>
      <w:r>
        <w:rPr>
          <w:iCs/>
          <w:i/>
        </w:rPr>
        <w:t xml:space="preserve">South Africa's Digital Economy: The Role of Data Analytics in Urban Centers.</w:t>
      </w:r>
      <w:r>
        <w:t xml:space="preserve"> </w:t>
      </w:r>
      <w:r>
        <w:t xml:space="preserve">Pretoria: IITD Publications.</w:t>
      </w:r>
      <w:r>
        <w:t xml:space="preserve"> </w:t>
      </w:r>
    </w:p>
    <w:p>
      <w:pPr>
        <w:pStyle w:val="BodyText"/>
      </w:pPr>
      <w:r>
        <w:t xml:space="preserve">This comprehensive report by the IITD provides a macroeconomic overview of how data science is reshaping industries in South Africa's major metropolitan areas, with a specific focus on Johannesburg. The document highlights that Johannesburg is currently the primary hub for fintech and telecommunications innovation in the country. It argues that the Data Scientist is no longer a niche role but a critical driver of efficiency in sectors ranging from mining to retail. The report is essential for understanding the government's policy framework regarding data sovereignty and the "Smart City" initiatives currently being piloted in the Johannesburg CBD and Sandton.</w:t>
      </w:r>
    </w:p>
    <w:p>
      <w:pPr>
        <w:pStyle w:val="BodyText"/>
      </w:pPr>
      <w:r>
        <w:t xml:space="preserve"> </w:t>
      </w:r>
      <w:r>
        <w:t xml:space="preserve">Nkosi, T., &amp; Van der Merwe, J. (2022).</w:t>
      </w:r>
      <w:r>
        <w:t xml:space="preserve"> </w:t>
      </w:r>
      <w:r>
        <w:rPr>
          <w:iCs/>
          <w:i/>
        </w:rPr>
        <w:t xml:space="preserve">Big Data in the Global South: Case Studies from Johannesburg.</w:t>
      </w:r>
      <w:r>
        <w:t xml:space="preserve"> </w:t>
      </w:r>
      <w:r>
        <w:t xml:space="preserve">Journal of African Technology Studies, 15(3), 45-62.</w:t>
      </w:r>
      <w:r>
        <w:t xml:space="preserve"> </w:t>
      </w:r>
    </w:p>
    <w:p>
      <w:pPr>
        <w:pStyle w:val="BodyText"/>
      </w:pPr>
      <w:r>
        <w:t xml:space="preserve">Nkosi and Van der Merwe offer a critical academic perspective on the implementation of big data technologies in developing economies. Using Johannesburg as a primary case study, the authors examine how Data Scientists are tasked with solving complex urban problems, such as traffic congestion and load shedding (power outages). The article is particularly valuable as it discusses the "data divide," noting that while Johannesburg has world-class data infrastructure in its business districts, vast informal settlements remain data-poor. This source is crucial for any Data Scientist operating in the region who wishes to understand the ethical implications of their work.</w:t>
      </w:r>
    </w:p>
    <w:bookmarkEnd w:id="21"/>
    <w:bookmarkStart w:id="22" w:name="X4c2d2a0a02912408388099b6825641bfaa83edd"/>
    <w:p>
      <w:pPr>
        <w:pStyle w:val="Heading2"/>
      </w:pPr>
      <w:r>
        <w:t xml:space="preserve">Technical Skills and Industry Requirements</w:t>
      </w:r>
    </w:p>
    <w:p>
      <w:pPr>
        <w:pStyle w:val="FirstParagraph"/>
      </w:pPr>
      <w:r>
        <w:t xml:space="preserve"> </w:t>
      </w:r>
      <w:r>
        <w:t xml:space="preserve">Rand Merchant Bank (RMB). (2023).</w:t>
      </w:r>
      <w:r>
        <w:t xml:space="preserve"> </w:t>
      </w:r>
      <w:r>
        <w:rPr>
          <w:iCs/>
          <w:i/>
        </w:rPr>
        <w:t xml:space="preserve">Future of Work: The Demand for Data Talent in South Africa.</w:t>
      </w:r>
      <w:r>
        <w:t xml:space="preserve"> </w:t>
      </w:r>
      <w:r>
        <w:t xml:space="preserve">Johannesburg: RMB Research.</w:t>
      </w:r>
      <w:r>
        <w:t xml:space="preserve"> </w:t>
      </w:r>
    </w:p>
    <w:p>
      <w:pPr>
        <w:pStyle w:val="BodyText"/>
      </w:pPr>
      <w:r>
        <w:t xml:space="preserve">As one of the largest financial institutions headquartered in Johannesburg, RMB's research provides an industry-specific look at the skills required for a Data Scientist in the local market. The report identifies a high demand for professionals proficient in Python, SQL, and cloud computing platforms like AWS and Azure. It further notes that due to the competitive nature of the Johannesburg job market, employers are increasingly prioritizing candidates who possess domain knowledge in finance and risk management alongside their technical skills. This source serves as a practical guide for career development and recruitment strategies within the city's financial sector.</w:t>
      </w:r>
    </w:p>
    <w:p>
      <w:pPr>
        <w:pStyle w:val="BodyText"/>
      </w:pPr>
      <w:r>
        <w:t xml:space="preserve"> </w:t>
      </w:r>
      <w:r>
        <w:t xml:space="preserve">University of the Witwatersrand (Wits). (2021).</w:t>
      </w:r>
      <w:r>
        <w:t xml:space="preserve"> </w:t>
      </w:r>
      <w:r>
        <w:rPr>
          <w:iCs/>
          <w:i/>
        </w:rPr>
        <w:t xml:space="preserve">Curriculum Development for Data Science in the African Context.</w:t>
      </w:r>
      <w:r>
        <w:t xml:space="preserve"> </w:t>
      </w:r>
      <w:r>
        <w:t xml:space="preserve">Wits School of Computing Press.</w:t>
      </w:r>
      <w:r>
        <w:t xml:space="preserve"> </w:t>
      </w:r>
    </w:p>
    <w:p>
      <w:pPr>
        <w:pStyle w:val="BodyText"/>
      </w:pPr>
      <w:r>
        <w:t xml:space="preserve">This publication from Wits University, located in Braamfontein, Johannesburg, outlines the academic standards and technical competencies required for modern Data Scientists. The text emphasizes the need for a curriculum that addresses local challenges, such as analyzing multilingual text data (covering Zulu, Xhosa, and English) and handling sparse datasets common in developing regions. It is a foundational text for understanding the educational pipeline feeding the Johannesburg tech ecosystem and highlights the gap between theoretical computer science and practical data application in South Africa.</w:t>
      </w:r>
    </w:p>
    <w:bookmarkEnd w:id="22"/>
    <w:bookmarkStart w:id="23" w:name="ethics-regulation-and-governance"/>
    <w:p>
      <w:pPr>
        <w:pStyle w:val="Heading2"/>
      </w:pPr>
      <w:r>
        <w:t xml:space="preserve">Ethics, Regulation, and Governance</w:t>
      </w:r>
    </w:p>
    <w:p>
      <w:pPr>
        <w:pStyle w:val="FirstParagraph"/>
      </w:pPr>
      <w:r>
        <w:t xml:space="preserve"> </w:t>
      </w:r>
      <w:r>
        <w:t xml:space="preserve">Department of Justice and Constitutional Development. (2020).</w:t>
      </w:r>
      <w:r>
        <w:t xml:space="preserve"> </w:t>
      </w:r>
      <w:r>
        <w:rPr>
          <w:iCs/>
          <w:i/>
        </w:rPr>
        <w:t xml:space="preserve">The Protection of Personal Information Act (POPIA): Guidelines for Data Practitioners.</w:t>
      </w:r>
      <w:r>
        <w:t xml:space="preserve"> </w:t>
      </w:r>
      <w:r>
        <w:t xml:space="preserve">Pretoria: Government Printer.</w:t>
      </w:r>
      <w:r>
        <w:t xml:space="preserve"> </w:t>
      </w:r>
    </w:p>
    <w:p>
      <w:pPr>
        <w:pStyle w:val="BodyText"/>
      </w:pPr>
      <w:r>
        <w:t xml:space="preserve">While a legal document rather than a technical manual, POPIA is the single most important regulatory framework for any Data Scientist working in South Africa. This guideline document details the strict requirements for handling personal data, which is particularly relevant in Johannesburg's dense urban environment where consumer data is heavily monetized. The annotation of this source is vital because non-compliance can lead to severe penalties for organizations. It dictates how data must be collected, stored, and processed, fundamentally shaping the workflow of data professionals in the region.</w:t>
      </w:r>
    </w:p>
    <w:p>
      <w:pPr>
        <w:pStyle w:val="BodyText"/>
      </w:pPr>
      <w:r>
        <w:t xml:space="preserve"> </w:t>
      </w:r>
      <w:r>
        <w:t xml:space="preserve">Moyo, L. (2023).</w:t>
      </w:r>
      <w:r>
        <w:t xml:space="preserve"> </w:t>
      </w:r>
      <w:r>
        <w:rPr>
          <w:iCs/>
          <w:i/>
        </w:rPr>
        <w:t xml:space="preserve">Algorithmic Bias in South African Lending: A Johannesburg Perspective.</w:t>
      </w:r>
      <w:r>
        <w:t xml:space="preserve"> </w:t>
      </w:r>
      <w:r>
        <w:t xml:space="preserve">South African Journal of Information Ethics, 8(1), 112-129.</w:t>
      </w:r>
      <w:r>
        <w:t xml:space="preserve"> </w:t>
      </w:r>
    </w:p>
    <w:p>
      <w:pPr>
        <w:pStyle w:val="BodyText"/>
      </w:pPr>
      <w:r>
        <w:t xml:space="preserve">Moyo's research investigates how automated decision-making systems used by banks and insurers in Johannesburg may inadvertently discriminate against historically marginalized groups. The study reveals that Data Scientists must be vigilant about bias in training data, which often reflects historical inequalities in South Africa. This article is critical for ethical practice, urging professionals to implement fairness metrics in their models. It provides a localized context to the global conversation on AI ethics, making it indispensable for practitioners aiming to create inclusive technologies in the city.</w:t>
      </w:r>
    </w:p>
    <w:bookmarkEnd w:id="23"/>
    <w:bookmarkStart w:id="24" w:name="conclusion"/>
    <w:p>
      <w:pPr>
        <w:pStyle w:val="Heading2"/>
      </w:pPr>
      <w:r>
        <w:t xml:space="preserve">Conclusion</w:t>
      </w:r>
    </w:p>
    <w:p>
      <w:pPr>
        <w:pStyle w:val="FirstParagraph"/>
      </w:pPr>
      <w:r>
        <w:t xml:space="preserve">The literature reviewed above demonstrates that the role of the Data Scientist in Johannesburg is multifaceted. It requires not only technical proficiency in data manipulation and machine learning but also a deep understanding of the local regulatory environment (POPIA), the socio-economic disparities of the region, and the specific needs of the South African market. As Johannesburg continues to position itself as a tech hub for Africa, the Data Scientist will play a pivotal role in bridging the gap between raw data and actionable, ethical insights.</w:t>
      </w:r>
    </w:p>
    <w:bookmarkEnd w:id="24"/>
    <w:p>
      <w:pPr>
        <w:pStyle w:val="BodyText"/>
      </w:pPr>
      <w:r>
        <w:t xml:space="preserve">© 2023 Annotated Bibliography on Data Science in Johannesburg.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Johannesburg, South Africa</dc:title>
  <dc:creator/>
  <dc:language>en</dc:language>
  <cp:keywords/>
  <dcterms:created xsi:type="dcterms:W3CDTF">2026-08-07T09:14:45Z</dcterms:created>
  <dcterms:modified xsi:type="dcterms:W3CDTF">2026-08-07T09:14:45Z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