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Montreal,</w:t>
      </w:r>
      <w:r>
        <w:t xml:space="preserve"> </w:t>
      </w:r>
      <w:r>
        <w:t xml:space="preserve">Canada</w:t>
      </w:r>
    </w:p>
    <w:bookmarkStart w:id="24" w:name="X58ff073e2912a01af9dd73c788e69362d708183"/>
    <w:p>
      <w:pPr>
        <w:pStyle w:val="Heading1"/>
      </w:pPr>
      <w:r>
        <w:t xml:space="preserve">Annotated Bibliography: The Landscape of Dental Care in Montreal, Canada</w:t>
      </w:r>
    </w:p>
    <w:p>
      <w:pPr>
        <w:pStyle w:val="FirstParagraph"/>
      </w:pPr>
      <w:r>
        <w:t xml:space="preserve">This annotated bibliography compiles essential resources regarding the profession of the dentist within the specific jurisdiction of Montreal, Quebec, Canada. It covers regulatory frameworks, public health initiatives, educational standards, and the unique bilingual nature of dental practice in the region. These sources are critical for understanding how dental services are delivered, regulated, and accessed in this major Canadian metropolis.</w:t>
      </w:r>
    </w:p>
    <w:bookmarkStart w:id="20" w:name="Xf8c719d2ef2d44dc8d18bff52a09f4554478458"/>
    <w:p>
      <w:pPr>
        <w:pStyle w:val="Heading2"/>
      </w:pPr>
      <w:r>
        <w:t xml:space="preserve">Regulatory Frameworks and Professional Standards</w:t>
      </w:r>
    </w:p>
    <w:p>
      <w:pPr>
        <w:pStyle w:val="FirstParagraph"/>
      </w:pPr>
      <w:r>
        <w:t xml:space="preserve">Ordre des dentistes du Québec (ODQ). (2023).</w:t>
      </w:r>
      <w:r>
        <w:t xml:space="preserve"> </w:t>
      </w:r>
      <w:r>
        <w:rPr>
          <w:iCs/>
          <w:i/>
        </w:rPr>
        <w:t xml:space="preserve">Code of Ethics of the Dentist</w:t>
      </w:r>
      <w:r>
        <w:t xml:space="preserve">. Montreal: ODQ.</w:t>
      </w:r>
    </w:p>
    <w:p>
      <w:pPr>
        <w:pStyle w:val="BodyText"/>
      </w:pPr>
      <w:r>
        <w:t xml:space="preserve">This document is the cornerstone of professional conduct for any dentist practicing in Montreal. As the self-regulatory body, the Ordre des dentistes du Québec establishes the ethical obligations that govern patient care, confidentiality, and professional integrity. For a dentist operating in Montreal, adherence to this code is mandatory. The text outlines specific duties regarding informed consent and the management of patient records, which are particularly relevant given the strict privacy laws in Quebec. This source is indispensable for understanding the legal and moral boundaries of the dental profession in the province.</w:t>
      </w:r>
    </w:p>
    <w:p>
      <w:pPr>
        <w:pStyle w:val="BodyText"/>
      </w:pPr>
      <w:r>
        <w:t xml:space="preserve">Government of Quebec. (2022).</w:t>
      </w:r>
      <w:r>
        <w:t xml:space="preserve"> </w:t>
      </w:r>
      <w:r>
        <w:rPr>
          <w:iCs/>
          <w:i/>
        </w:rPr>
        <w:t xml:space="preserve">Act Respecting the Health Insurance Regime (ARHIR)</w:t>
      </w:r>
      <w:r>
        <w:t xml:space="preserve">. Quebec City: Les Publications du Québec.</w:t>
      </w:r>
    </w:p>
    <w:p>
      <w:pPr>
        <w:pStyle w:val="BodyText"/>
      </w:pPr>
      <w:r>
        <w:t xml:space="preserve">Understanding the financial landscape of dentistry in Montreal requires a thorough review of this legislation. Unlike some other Canadian provinces, Quebec's public health insurance plan (RAMQ) has specific limitations regarding dental coverage for adults. This Act clarifies that while basic medical services are covered, most dental procedures for adults in Montreal are considered out-of-pocket expenses or covered by private insurance. This distinction is vital for dentists to explain to their patients and shapes the business model of dental clinics across the city.</w:t>
      </w:r>
    </w:p>
    <w:bookmarkEnd w:id="20"/>
    <w:bookmarkStart w:id="21" w:name="public-health-and-community-dentistry"/>
    <w:p>
      <w:pPr>
        <w:pStyle w:val="Heading2"/>
      </w:pPr>
      <w:r>
        <w:t xml:space="preserve">Public Health and Community Dentistry</w:t>
      </w:r>
    </w:p>
    <w:p>
      <w:pPr>
        <w:pStyle w:val="FirstParagraph"/>
      </w:pPr>
      <w:r>
        <w:t xml:space="preserve">Institut national de santé publique du Québec (INSPQ). (2021).</w:t>
      </w:r>
      <w:r>
        <w:t xml:space="preserve"> </w:t>
      </w:r>
      <w:r>
        <w:rPr>
          <w:iCs/>
          <w:i/>
        </w:rPr>
        <w:t xml:space="preserve">Oral Health in Quebec: Trends and Determinants</w:t>
      </w:r>
      <w:r>
        <w:t xml:space="preserve">. Montreal: INSPQ.</w:t>
      </w:r>
    </w:p>
    <w:p>
      <w:pPr>
        <w:pStyle w:val="BodyText"/>
      </w:pPr>
      <w:r>
        <w:t xml:space="preserve">This report provides a comprehensive statistical overview of oral health status among the population of Quebec, with specific data sets relevant to Montreal. It highlights disparities in dental health across different socioeconomic groups within the city. For dentists and public health officials in Montreal, this document is crucial for identifying high-risk populations that may require targeted preventive care programs. It serves as evidence-based guidance for community outreach and policy development aimed at reducing oral health inequalities in the region.</w:t>
      </w:r>
    </w:p>
    <w:p>
      <w:pPr>
        <w:pStyle w:val="BodyText"/>
      </w:pPr>
      <w:r>
        <w:t xml:space="preserve">Montreal Public Health Department. (2023).</w:t>
      </w:r>
      <w:r>
        <w:t xml:space="preserve"> </w:t>
      </w:r>
      <w:r>
        <w:rPr>
          <w:iCs/>
          <w:i/>
        </w:rPr>
        <w:t xml:space="preserve">Programs for the Prevention of Dental Caries in Children</w:t>
      </w:r>
      <w:r>
        <w:t xml:space="preserve">. Montreal: Ville de Montréal.</w:t>
      </w:r>
    </w:p>
    <w:p>
      <w:pPr>
        <w:pStyle w:val="BodyText"/>
      </w:pPr>
      <w:r>
        <w:t xml:space="preserve">This resource details the specific municipal initiatives available in Montreal to support pediatric dental health. It outlines school-based screening programs and fluoride treatments provided to children in underserved neighborhoods. For a dentist in Montreal, familiarity with these programs is essential to avoid duplicating services and to refer eligible patients to appropriate public resources. It reflects the collaborative effort between municipal authorities and private dental practitioners to improve the oral health of the city's youth.</w:t>
      </w:r>
    </w:p>
    <w:bookmarkEnd w:id="21"/>
    <w:bookmarkStart w:id="22" w:name="education-and-licensure"/>
    <w:p>
      <w:pPr>
        <w:pStyle w:val="Heading2"/>
      </w:pPr>
      <w:r>
        <w:t xml:space="preserve">Education and Licensure</w:t>
      </w:r>
    </w:p>
    <w:p>
      <w:pPr>
        <w:pStyle w:val="FirstParagraph"/>
      </w:pPr>
      <w:r>
        <w:t xml:space="preserve">Université de Montréal. (2023).</w:t>
      </w:r>
      <w:r>
        <w:t xml:space="preserve"> </w:t>
      </w:r>
      <w:r>
        <w:rPr>
          <w:iCs/>
          <w:i/>
        </w:rPr>
        <w:t xml:space="preserve">Faculty of Dentistry: Admission and Curriculum Guide</w:t>
      </w:r>
      <w:r>
        <w:t xml:space="preserve">. Montreal: Université de Montréal.</w:t>
      </w:r>
    </w:p>
    <w:p>
      <w:pPr>
        <w:pStyle w:val="BodyText"/>
      </w:pPr>
      <w:r>
        <w:t xml:space="preserve">As the primary institution training dentists in the province, the Université de Montréal plays a pivotal role in the local dental landscape. This guide outlines the rigorous academic and clinical requirements necessary to become a licensed dentist in Quebec. It emphasizes the importance of French language proficiency, which is a critical requirement for practicing in Montreal. This source is valuable for prospective students and international dentists seeking to understand the educational pathway required to join the dental workforce in this specific Canadian city.</w:t>
      </w:r>
    </w:p>
    <w:p>
      <w:pPr>
        <w:pStyle w:val="BodyText"/>
      </w:pPr>
      <w:r>
        <w:t xml:space="preserve">National Dental Examining Board of Canada (NDEB). (2022).</w:t>
      </w:r>
      <w:r>
        <w:t xml:space="preserve"> </w:t>
      </w:r>
      <w:r>
        <w:rPr>
          <w:iCs/>
          <w:i/>
        </w:rPr>
        <w:t xml:space="preserve">Guide to the Assessment of Qualifications of Internationally Educated Dentists</w:t>
      </w:r>
      <w:r>
        <w:t xml:space="preserve">. Toronto: NDEB.</w:t>
      </w:r>
    </w:p>
    <w:p>
      <w:pPr>
        <w:pStyle w:val="BodyText"/>
      </w:pPr>
      <w:r>
        <w:t xml:space="preserve">Montreal is a diverse city with a significant population of internationally educated professionals. This guide explains the process for foreign-trained dentists to obtain licensure in Canada, including the specific steps required to practice in Quebec. It details the written and clinical examinations that must be passed. For the dental community in Montreal, this document is relevant for understanding the integration of immigrant dentists into the local healthcare system and ensuring that all practitioners meet national safety standards.</w:t>
      </w:r>
    </w:p>
    <w:bookmarkEnd w:id="22"/>
    <w:bookmarkStart w:id="23" w:name="language-and-cultural-considerations"/>
    <w:p>
      <w:pPr>
        <w:pStyle w:val="Heading2"/>
      </w:pPr>
      <w:r>
        <w:t xml:space="preserve">Language and Cultural Considerations</w:t>
      </w:r>
    </w:p>
    <w:p>
      <w:pPr>
        <w:pStyle w:val="FirstParagraph"/>
      </w:pPr>
      <w:r>
        <w:t xml:space="preserve">Office québécois de la langue française (OQLF). (2021).</w:t>
      </w:r>
      <w:r>
        <w:t xml:space="preserve"> </w:t>
      </w:r>
      <w:r>
        <w:rPr>
          <w:iCs/>
          <w:i/>
        </w:rPr>
        <w:t xml:space="preserve">Charter of the French Language: Application in the Health Sector</w:t>
      </w:r>
      <w:r>
        <w:t xml:space="preserve">. Quebec City: OQLF.</w:t>
      </w:r>
    </w:p>
    <w:p>
      <w:pPr>
        <w:pStyle w:val="BodyText"/>
      </w:pPr>
      <w:r>
        <w:t xml:space="preserve">Language is a defining characteristic of professional life in Montreal. This document clarifies the legal requirements for the use of French in healthcare settings, including dental offices. It mandates that all patient records, signage, and official communications must be available in French. For a dentist in Montreal, compliance with this charter is not optional; it is a legal necessity. This source helps practitioners navigate the linguistic regulations to ensure their practice remains compliant while serving a multilingual patient base.</w:t>
      </w:r>
    </w:p>
    <w:p>
      <w:pPr>
        <w:pStyle w:val="BodyText"/>
      </w:pPr>
      <w:r>
        <w:t xml:space="preserve">Canadian Dental Association (CDA). (2023).</w:t>
      </w:r>
      <w:r>
        <w:t xml:space="preserve"> </w:t>
      </w:r>
      <w:r>
        <w:rPr>
          <w:iCs/>
          <w:i/>
        </w:rPr>
        <w:t xml:space="preserve">Best Practices for Inclusive Dental Care in Multicultural Communities</w:t>
      </w:r>
      <w:r>
        <w:t xml:space="preserve">. Ottawa: CDA.</w:t>
      </w:r>
    </w:p>
    <w:p>
      <w:pPr>
        <w:pStyle w:val="BodyText"/>
      </w:pPr>
      <w:r>
        <w:t xml:space="preserve">Montreal is known for its cultural diversity, and this publication offers guidelines on how dentists can provide culturally competent care. It addresses issues such as dietary habits affecting oral health, cultural perceptions of dental treatment, and communication strategies for patients with limited French or English proficiency. This resource is highly practical for dentists in Montreal who wish to improve patient satisfaction and trust within the city's varied neighborhoods, ensuring that care is accessible and respectful of all cultural backgrounds.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Montreal, Canada</dc:title>
  <dc:creator/>
  <dc:language>en</dc:language>
  <cp:keywords/>
  <dcterms:created xsi:type="dcterms:W3CDTF">2026-08-06T23:55:25Z</dcterms:created>
  <dcterms:modified xsi:type="dcterms:W3CDTF">2026-08-06T23:55:25Z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