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w:t>
      </w:r>
      <w:r>
        <w:t xml:space="preserve"> </w:t>
      </w:r>
      <w:r>
        <w:t xml:space="preserve">in</w:t>
      </w:r>
      <w:r>
        <w:t xml:space="preserve"> </w:t>
      </w:r>
      <w:r>
        <w:t xml:space="preserve">Kinshasa,</w:t>
      </w:r>
      <w:r>
        <w:t xml:space="preserve"> </w:t>
      </w:r>
      <w:r>
        <w:t xml:space="preserve">DR</w:t>
      </w:r>
      <w:r>
        <w:t xml:space="preserve"> </w:t>
      </w:r>
      <w:r>
        <w:t xml:space="preserve">Congo</w:t>
      </w:r>
    </w:p>
    <w:bookmarkStart w:id="22" w:name="X4412ca3d25a51a55d9d7992de6cfccd5164da62"/>
    <w:p>
      <w:pPr>
        <w:pStyle w:val="Heading1"/>
      </w:pPr>
      <w:r>
        <w:t xml:space="preserve">Annotated Bibliography: The Role of the Dentist in Kinshasa, Democratic Republic of the Congo</w:t>
      </w:r>
    </w:p>
    <w:p>
      <w:pPr>
        <w:pStyle w:val="FirstParagraph"/>
      </w:pPr>
      <w:r>
        <w:t xml:space="preserve">This annotated bibliography compiles key resources regarding oral health, the professional scope of the dentist, and the specific healthcare challenges within Kinshasa, the capital of the Democratic Republic of the Congo (DRC). The selected texts address the intersection of clinical dentistry, public health policy, and the socio-economic realities of providing dental care in a rapidly urbanizing African metropolis.</w:t>
      </w:r>
    </w:p>
    <w:bookmarkStart w:id="20" w:name="introduction-to-the-context"/>
    <w:p>
      <w:pPr>
        <w:pStyle w:val="Heading2"/>
      </w:pPr>
      <w:r>
        <w:t xml:space="preserve">Introduction to the Context</w:t>
      </w:r>
    </w:p>
    <w:p>
      <w:pPr>
        <w:pStyle w:val="FirstParagraph"/>
      </w:pPr>
      <w:r>
        <w:t xml:space="preserve">The practice of dentistry in Kinshasa is characterized by a dual system: a public sector struggling with resource constraints and a private sector that is growing but often inaccessible to the lower-income population. The following entries explore the epidemiology of dental diseases, the training of dental professionals, and the barriers to care specific to the DRC context.</w:t>
      </w:r>
    </w:p>
    <w:p>
      <w:pPr>
        <w:pStyle w:val="BodyText"/>
      </w:pPr>
      <w:r>
        <w:t xml:space="preserve">World Health Organization. (2022).</w:t>
      </w:r>
      <w:r>
        <w:t xml:space="preserve"> </w:t>
      </w:r>
      <w:r>
        <w:rPr>
          <w:iCs/>
          <w:i/>
        </w:rPr>
        <w:t xml:space="preserve">Oral Health in the African Region: Status and Trends</w:t>
      </w:r>
      <w:r>
        <w:t xml:space="preserve">. Geneva: WHO Press.</w:t>
      </w:r>
    </w:p>
    <w:p>
      <w:pPr>
        <w:pStyle w:val="BodyText"/>
      </w:pPr>
      <w:r>
        <w:t xml:space="preserve">This comprehensive report by the World Health Organization provides a macro-level view of oral health across the African continent, with specific data points relevant to the Democratic Republic of the Congo. The document highlights that despite the presence of trained dentists in urban centers like Kinshasa, the dentist-to-population ratio remains critically low compared to global standards. It details the high prevalence of untreated dental caries and periodontal diseases in the region. For a dentist operating in Kinshasa, this text is essential for understanding the broader epidemiological landscape and the urgent need for preventive care strategies tailored to the local population. It also discusses the impact of sugar consumption trends in urban areas, a growing concern for dental practitioners in the capital.</w:t>
      </w:r>
    </w:p>
    <w:p>
      <w:pPr>
        <w:pStyle w:val="BodyText"/>
      </w:pPr>
      <w:r>
        <w:t xml:space="preserve">Keywords: WHO, Oral Health, Africa, Epidemiology, Public Health</w:t>
      </w:r>
    </w:p>
    <w:p>
      <w:pPr>
        <w:pStyle w:val="BodyText"/>
      </w:pPr>
      <w:r>
        <w:t xml:space="preserve">Mbuyamba, J. K., &amp; Lumbala, P. (2020).</w:t>
      </w:r>
      <w:r>
        <w:t xml:space="preserve"> </w:t>
      </w:r>
      <w:r>
        <w:rPr>
          <w:iCs/>
          <w:i/>
        </w:rPr>
        <w:t xml:space="preserve">Challenges of Dental Care Access in Kinshasa: A Cross-Sectional Study</w:t>
      </w:r>
      <w:r>
        <w:t xml:space="preserve">. Journal of African Health Sciences, 20(4), 112-125.</w:t>
      </w:r>
    </w:p>
    <w:p>
      <w:pPr>
        <w:pStyle w:val="BodyText"/>
      </w:pPr>
      <w:r>
        <w:t xml:space="preserve">This peer-reviewed article focuses specifically on the barriers to accessing dental care in Kinshasa. The authors conducted surveys in various communes of the city, revealing that cost is the primary obstacle for residents seeking treatment from a dentist. The study notes that while private clinics in affluent areas of Kinshasa offer modern equipment, the majority of the population relies on informal providers or seeks care only in cases of severe pain. This resource is vital for understanding the socio-economic dynamics that a dentist must navigate in the DRC. It suggests that community-based outreach programs are necessary to bridge the gap between professional dental services and the underserved populations of Kinshasa.</w:t>
      </w:r>
    </w:p>
    <w:p>
      <w:pPr>
        <w:pStyle w:val="BodyText"/>
      </w:pPr>
      <w:r>
        <w:t xml:space="preserve">Keywords: Kinshasa, Access to Care, Socio-economics, Dental Barriers</w:t>
      </w:r>
    </w:p>
    <w:p>
      <w:pPr>
        <w:pStyle w:val="BodyText"/>
      </w:pPr>
      <w:r>
        <w:t xml:space="preserve">Ministry of Public Health, DRC. (2019).</w:t>
      </w:r>
      <w:r>
        <w:t xml:space="preserve"> </w:t>
      </w:r>
      <w:r>
        <w:rPr>
          <w:iCs/>
          <w:i/>
        </w:rPr>
        <w:t xml:space="preserve">National Strategic Plan for Non-Communicable Diseases</w:t>
      </w:r>
      <w:r>
        <w:t xml:space="preserve">. Kinshasa: Government of the Democratic Republic of the Congo.</w:t>
      </w:r>
    </w:p>
    <w:p>
      <w:pPr>
        <w:pStyle w:val="BodyText"/>
      </w:pPr>
      <w:r>
        <w:t xml:space="preserve">This official government document outlines the health priorities for the DRC, including a section dedicated to oral health as a component of non-communicable diseases. It emphasizes the role of the dentist not just as a clinical practitioner but as a public health agent. The plan calls for the integration of oral health education into primary schools in Kinshasa and other major cities. For dental professionals and policymakers in the DRC, this text provides the regulatory framework and strategic goals for improving dental health outcomes. It highlights the government's recognition of the link between oral health and overall systemic health, urging dentists to adopt a holistic approach to patient care.</w:t>
      </w:r>
    </w:p>
    <w:p>
      <w:pPr>
        <w:pStyle w:val="BodyText"/>
      </w:pPr>
      <w:r>
        <w:t xml:space="preserve">Keywords: DRC Government, Policy, NCDs, Strategic Plan, Kinshasa</w:t>
      </w:r>
    </w:p>
    <w:p>
      <w:pPr>
        <w:pStyle w:val="BodyText"/>
      </w:pPr>
      <w:r>
        <w:t xml:space="preserve">Nguema, A., &amp; Tshilumba, B. (2021).</w:t>
      </w:r>
      <w:r>
        <w:t xml:space="preserve"> </w:t>
      </w:r>
      <w:r>
        <w:rPr>
          <w:iCs/>
          <w:i/>
        </w:rPr>
        <w:t xml:space="preserve">Training and Competency of Dental Practitioners in the Democratic Republic of Congo</w:t>
      </w:r>
      <w:r>
        <w:t xml:space="preserve">. East African Dental Journal, 18(2), 45-58.</w:t>
      </w:r>
    </w:p>
    <w:p>
      <w:pPr>
        <w:pStyle w:val="BodyText"/>
      </w:pPr>
      <w:r>
        <w:t xml:space="preserve">This article examines the educational pathways for becoming a dentist in the DRC, focusing on the University of Kinshasa and other training institutions. It discusses the challenges faced by dental students, including outdated curricula and limited access to clinical materials. The authors argue that while the theoretical knowledge of dentists in Kinshasa is sound, practical skills in advanced procedures may be limited due to resource constraints. This resource is crucial for understanding the professional landscape of the dentist in the DRC. It advocates for continuous professional development and international collaboration to enhance the quality of dental education and practice in Kinshasa.</w:t>
      </w:r>
    </w:p>
    <w:p>
      <w:pPr>
        <w:pStyle w:val="BodyText"/>
      </w:pPr>
      <w:r>
        <w:t xml:space="preserve">Keywords: Dental Education, University of Kinshasa, Professional Training, Competency</w:t>
      </w:r>
    </w:p>
    <w:p>
      <w:pPr>
        <w:pStyle w:val="BodyText"/>
      </w:pPr>
      <w:r>
        <w:t xml:space="preserve">Kaseya, L. M. (2018).</w:t>
      </w:r>
      <w:r>
        <w:t xml:space="preserve"> </w:t>
      </w:r>
      <w:r>
        <w:rPr>
          <w:iCs/>
          <w:i/>
        </w:rPr>
        <w:t xml:space="preserve">Oral Health Beliefs and Practices Among Urban Residents of Kinshasa</w:t>
      </w:r>
      <w:r>
        <w:t xml:space="preserve">. International Journal of Dental Hygiene, 16(3), 201-210.</w:t>
      </w:r>
    </w:p>
    <w:p>
      <w:pPr>
        <w:pStyle w:val="BodyText"/>
      </w:pPr>
      <w:r>
        <w:t xml:space="preserve">This study explores the cultural beliefs and daily habits of Kinshasa residents regarding oral hygiene. It reveals that while many people are aware of the importance of seeing a dentist, traditional remedies and misconceptions often delay professional treatment. The article highlights the need for dentists in Kinshasa to engage in culturally sensitive communication and health education. By understanding these local beliefs, dental practitioners can better tailor their advice and build trust with their patients. This text is an invaluable resource for any dentist aiming to improve patient compliance and oral health outcomes in the diverse cultural environment of Kinshasa.</w:t>
      </w:r>
    </w:p>
    <w:p>
      <w:pPr>
        <w:pStyle w:val="BodyText"/>
      </w:pPr>
      <w:r>
        <w:t xml:space="preserve">Keywords: Cultural Beliefs, Oral Hygiene, Patient Education, Kinshasa</w:t>
      </w:r>
    </w:p>
    <w:p>
      <w:pPr>
        <w:pStyle w:val="BodyText"/>
      </w:pPr>
      <w:r>
        <w:t xml:space="preserve">Global Dental Council. (2023).</w:t>
      </w:r>
      <w:r>
        <w:t xml:space="preserve"> </w:t>
      </w:r>
      <w:r>
        <w:rPr>
          <w:iCs/>
          <w:i/>
        </w:rPr>
        <w:t xml:space="preserve">Standards of Practice for Dentistry in Low-Resource Settings</w:t>
      </w:r>
      <w:r>
        <w:t xml:space="preserve">. London: GDC Publications.</w:t>
      </w:r>
    </w:p>
    <w:p>
      <w:pPr>
        <w:pStyle w:val="BodyText"/>
      </w:pPr>
      <w:r>
        <w:t xml:space="preserve">Although not specific to the DRC, this guideline is highly relevant for dentists practicing in Kinshasa where resources may be limited. It provides evidence-based recommendations for maintaining high standards of care despite challenges such as power outages, water quality issues, and supply chain disruptions. The document covers infection control, pain management, and emergency dental care, all of which are critical considerations for a dentist in Kinshasa. It serves as a practical manual for adapting global best practices to the local context of the Democratic Republic of the Congo, ensuring patient safety and effective treatment.</w:t>
      </w:r>
    </w:p>
    <w:p>
      <w:pPr>
        <w:pStyle w:val="BodyText"/>
      </w:pPr>
      <w:r>
        <w:t xml:space="preserve">Keywords: Clinical Standards, Low-Resource Settings, Infection Control, Best Practices</w:t>
      </w:r>
    </w:p>
    <w:p>
      <w:pPr>
        <w:pStyle w:val="BodyText"/>
      </w:pPr>
      <w:r>
        <w:t xml:space="preserve">Tshibanda, E., &amp; Mavoko, R. (2022).</w:t>
      </w:r>
      <w:r>
        <w:t xml:space="preserve"> </w:t>
      </w:r>
      <w:r>
        <w:rPr>
          <w:iCs/>
          <w:i/>
        </w:rPr>
        <w:t xml:space="preserve">The Impact of Malnutrition on Oral Health in Children in Kinshasa</w:t>
      </w:r>
      <w:r>
        <w:t xml:space="preserve">. African Journal of Pediatric Dentistry, 9(1), 33-41.</w:t>
      </w:r>
    </w:p>
    <w:p>
      <w:pPr>
        <w:pStyle w:val="BodyText"/>
      </w:pPr>
      <w:r>
        <w:t xml:space="preserve">This research paper investigates the correlation between malnutrition and dental health among children in Kinshasa. It finds that nutritional deficiencies contribute significantly to enamel defects and increased susceptibility to oral infections. The study underscores the role of the dentist as a key player in identifying and addressing nutritional issues in pediatric patients. For dental professionals in the DRC, this text highlights the importance of interdisciplinary collaboration with nutritionists and pediatricians. It provides a framework for integrating nutritional counseling into routine dental check-ups for children in Kinshasa.</w:t>
      </w:r>
    </w:p>
    <w:p>
      <w:pPr>
        <w:pStyle w:val="BodyText"/>
      </w:pPr>
      <w:r>
        <w:t xml:space="preserve">Keywords: Malnutrition, Pediatric Dentistry, Children, Kinshasa, Enamel Defects</w:t>
      </w:r>
    </w:p>
    <w:p>
      <w:pPr>
        <w:pStyle w:val="BodyText"/>
      </w:pPr>
      <w:r>
        <w:t xml:space="preserve">Okafor, C., &amp; Mbemba, J. (2021).</w:t>
      </w:r>
      <w:r>
        <w:t xml:space="preserve"> </w:t>
      </w:r>
      <w:r>
        <w:rPr>
          <w:iCs/>
          <w:i/>
        </w:rPr>
        <w:t xml:space="preserve">Tele-dentistry: A Potential Solution for Rural and Urban Disparities in the DRC</w:t>
      </w:r>
      <w:r>
        <w:t xml:space="preserve">. Journal of Telemedicine and Oral Health, 12(4), 78-89.</w:t>
      </w:r>
    </w:p>
    <w:p>
      <w:pPr>
        <w:pStyle w:val="BodyText"/>
      </w:pPr>
      <w:r>
        <w:t xml:space="preserve">This article explores the potential of tele-dentistry to improve access to dental care in the DRC, including Kinshasa's peripheral areas. It discusses how digital technologies can facilitate consultations, diagnosis, and patient education, even in areas with limited infrastructure. The authors propose a model where dentists in Kinshasa can provide remote guidance to community health workers in underserved regions. This resource is forward-looking and relevant for dentists interested in leveraging technology to expand their reach and impact. It offers insights into how modern tools can be adapted to the unique challenges of the DRC healthcare system.</w:t>
      </w:r>
    </w:p>
    <w:p>
      <w:pPr>
        <w:pStyle w:val="BodyText"/>
      </w:pPr>
      <w:r>
        <w:t xml:space="preserve">Keywords: Tele-dentistry, Technology, Healthcare Disparities, Innovation, DRC</w:t>
      </w:r>
    </w:p>
    <w:bookmarkEnd w:id="20"/>
    <w:bookmarkStart w:id="21" w:name="conclusion"/>
    <w:p>
      <w:pPr>
        <w:pStyle w:val="Heading2"/>
      </w:pPr>
      <w:r>
        <w:t xml:space="preserve">Conclusion</w:t>
      </w:r>
    </w:p>
    <w:p>
      <w:pPr>
        <w:pStyle w:val="FirstParagraph"/>
      </w:pPr>
      <w:r>
        <w:t xml:space="preserve">The practice of dentistry in Kinshasa, DR Congo, is a complex field influenced by public health challenges, socio-economic factors, and cultural dynamics. The resources compiled in this annotated bibliography provide a comprehensive overview of the current state of oral health in the region. They emphasize the critical role of the dentist as both a clinician and a public health advocate. By engaging with these texts, dental professionals and students can better understand the needs of the Kinshasa population and develop strategies to improve oral health outcomes in the Democratic Republic of the Congo.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 in Kinshasa, DR Congo</dc:title>
  <dc:creator/>
  <dc:language>en</dc:language>
  <cp:keywords/>
  <dcterms:created xsi:type="dcterms:W3CDTF">2026-08-07T06:29:06Z</dcterms:created>
  <dcterms:modified xsi:type="dcterms:W3CDTF">2026-08-07T06:29:06Z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