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Alexandria,</w:t>
      </w:r>
      <w:r>
        <w:t xml:space="preserve"> </w:t>
      </w:r>
      <w:r>
        <w:t xml:space="preserve">Egypt</w:t>
      </w:r>
    </w:p>
    <w:bookmarkStart w:id="24" w:name="Xbbe47c26a16d12fcf790c1fa8d39cbc526a0f7e"/>
    <w:p>
      <w:pPr>
        <w:pStyle w:val="Heading1"/>
      </w:pPr>
      <w:r>
        <w:t xml:space="preserve">Annotated Bibliography: The Role and Practice of the Dentist in Alexandria, Egypt</w:t>
      </w:r>
    </w:p>
    <w:p>
      <w:pPr>
        <w:pStyle w:val="FirstParagraph"/>
      </w:pPr>
      <w:r>
        <w:t xml:space="preserve">This annotated bibliography compiles key resources regarding the dental profession within the specific context of Alexandria, Egypt. As the second-largest city in Egypt and a major Mediterranean hub, Alexandria presents a unique landscape for healthcare delivery. The documents selected below explore the regulatory frameworks governing the</w:t>
      </w:r>
      <w:r>
        <w:t xml:space="preserve"> </w:t>
      </w:r>
      <w:r>
        <w:rPr>
          <w:bCs/>
          <w:b/>
        </w:rPr>
        <w:t xml:space="preserve">Dentist</w:t>
      </w:r>
      <w:r>
        <w:t xml:space="preserve"> </w:t>
      </w:r>
      <w:r>
        <w:t xml:space="preserve">profession, the educational standards set by local institutions, the public health challenges specific to the region, and the evolving private sector dynamics. This collection serves as a foundational reference for understanding how dental care is structured, delivered, and regulated in this historic Egyptian metropolis.</w:t>
      </w:r>
    </w:p>
    <w:bookmarkStart w:id="20" w:name="Xf8c719d2ef2d44dc8d18bff52a09f4554478458"/>
    <w:p>
      <w:pPr>
        <w:pStyle w:val="Heading2"/>
      </w:pPr>
      <w:r>
        <w:t xml:space="preserve">Regulatory Frameworks and Professional Standards</w:t>
      </w:r>
    </w:p>
    <w:p>
      <w:pPr>
        <w:pStyle w:val="FirstParagraph"/>
      </w:pPr>
      <w:r>
        <w:t xml:space="preserve">Egyptian Medical Syndicate. (2021).</w:t>
      </w:r>
      <w:r>
        <w:t xml:space="preserve"> </w:t>
      </w:r>
      <w:r>
        <w:rPr>
          <w:iCs/>
          <w:i/>
        </w:rPr>
        <w:t xml:space="preserve">Code of Ethics and Professional Conduct for Dentists in Egypt</w:t>
      </w:r>
      <w:r>
        <w:t xml:space="preserve">. Cairo: Egyptian Medical Syndicate Press.</w:t>
      </w:r>
    </w:p>
    <w:p>
      <w:pPr>
        <w:pStyle w:val="BodyText"/>
      </w:pPr>
      <w:r>
        <w:t xml:space="preserve">This official publication outlines the ethical obligations and professional standards required of every licensed</w:t>
      </w:r>
      <w:r>
        <w:t xml:space="preserve"> </w:t>
      </w:r>
      <w:r>
        <w:rPr>
          <w:bCs/>
          <w:b/>
        </w:rPr>
        <w:t xml:space="preserve">Dentist</w:t>
      </w:r>
      <w:r>
        <w:t xml:space="preserve"> </w:t>
      </w:r>
      <w:r>
        <w:t xml:space="preserve">practicing in Egypt, including those in Alexandria. The document details patient confidentiality, informed consent procedures, and the prohibition of quackery. For the context of</w:t>
      </w:r>
      <w:r>
        <w:t xml:space="preserve"> </w:t>
      </w:r>
      <w:r>
        <w:rPr>
          <w:bCs/>
          <w:b/>
        </w:rPr>
        <w:t xml:space="preserve">Egypt Alexandria</w:t>
      </w:r>
      <w:r>
        <w:t xml:space="preserve">, this code is particularly relevant as it addresses the high density of private clinics in areas like Smouha and Stanley. It provides the legal backbone for patient rights and ensures that dental practitioners adhere to national safety protocols, which is crucial for maintaining public trust in the city's healthcare infrastructure.</w:t>
      </w:r>
    </w:p>
    <w:p>
      <w:pPr>
        <w:pStyle w:val="BodyText"/>
      </w:pPr>
      <w:r>
        <w:t xml:space="preserve">Ministry of Health and Population. (2020).</w:t>
      </w:r>
      <w:r>
        <w:t xml:space="preserve"> </w:t>
      </w:r>
      <w:r>
        <w:rPr>
          <w:iCs/>
          <w:i/>
        </w:rPr>
        <w:t xml:space="preserve">National Oral Health Strategy for Egypt: Implementation Guidelines</w:t>
      </w:r>
      <w:r>
        <w:t xml:space="preserve">. Cairo: MOHP Publications.</w:t>
      </w:r>
    </w:p>
    <w:p>
      <w:pPr>
        <w:pStyle w:val="BodyText"/>
      </w:pPr>
      <w:r>
        <w:t xml:space="preserve">This strategic document provides a comprehensive overview of the government's approach to oral health across the nation, with specific implementation notes for governorates like Alexandria. It highlights the role of the public sector</w:t>
      </w:r>
      <w:r>
        <w:t xml:space="preserve"> </w:t>
      </w:r>
      <w:r>
        <w:rPr>
          <w:bCs/>
          <w:b/>
        </w:rPr>
        <w:t xml:space="preserve">Dentist</w:t>
      </w:r>
      <w:r>
        <w:t xml:space="preserve"> </w:t>
      </w:r>
      <w:r>
        <w:t xml:space="preserve">in primary healthcare centers. The text emphasizes preventive care initiatives, fluoride programs, and the management of dental emergencies in public hospitals such as the Alexandria University Hospital. It is an essential resource for understanding the gap between public and private dental services in</w:t>
      </w:r>
      <w:r>
        <w:t xml:space="preserve"> </w:t>
      </w:r>
      <w:r>
        <w:rPr>
          <w:bCs/>
          <w:b/>
        </w:rPr>
        <w:t xml:space="preserve">Egypt Alexandria</w:t>
      </w:r>
      <w:r>
        <w:t xml:space="preserve"> </w:t>
      </w:r>
      <w:r>
        <w:t xml:space="preserve">and the government's efforts to bridge that divide through standardized care protocols.</w:t>
      </w:r>
    </w:p>
    <w:bookmarkEnd w:id="20"/>
    <w:bookmarkStart w:id="21" w:name="education-and-training-in-alexandria"/>
    <w:p>
      <w:pPr>
        <w:pStyle w:val="Heading2"/>
      </w:pPr>
      <w:r>
        <w:t xml:space="preserve">Education and Training in Alexandria</w:t>
      </w:r>
    </w:p>
    <w:p>
      <w:pPr>
        <w:pStyle w:val="FirstParagraph"/>
      </w:pPr>
      <w:r>
        <w:t xml:space="preserve">Faculty of Dentistry, Alexandria University. (2022).</w:t>
      </w:r>
      <w:r>
        <w:t xml:space="preserve"> </w:t>
      </w:r>
      <w:r>
        <w:rPr>
          <w:iCs/>
          <w:i/>
        </w:rPr>
        <w:t xml:space="preserve">Curriculum and Clinical Training Standards for Dental Students</w:t>
      </w:r>
      <w:r>
        <w:t xml:space="preserve">. Alexandria: University Press.</w:t>
      </w:r>
    </w:p>
    <w:p>
      <w:pPr>
        <w:pStyle w:val="BodyText"/>
      </w:pPr>
      <w:r>
        <w:t xml:space="preserve">As one of the oldest and most prestigious dental schools in the Arab world, the Faculty of Dentistry at Alexandria University plays a pivotal role in shaping the future of the</w:t>
      </w:r>
      <w:r>
        <w:t xml:space="preserve"> </w:t>
      </w:r>
      <w:r>
        <w:rPr>
          <w:bCs/>
          <w:b/>
        </w:rPr>
        <w:t xml:space="preserve">Dentist</w:t>
      </w:r>
      <w:r>
        <w:t xml:space="preserve"> </w:t>
      </w:r>
      <w:r>
        <w:t xml:space="preserve">profession in the region. This document details the rigorous academic and clinical requirements students must meet. It underscores the university's commitment to integrating modern dental technologies with traditional techniques. For researchers focusing on</w:t>
      </w:r>
      <w:r>
        <w:t xml:space="preserve"> </w:t>
      </w:r>
      <w:r>
        <w:rPr>
          <w:bCs/>
          <w:b/>
        </w:rPr>
        <w:t xml:space="preserve">Egypt Alexandria</w:t>
      </w:r>
      <w:r>
        <w:t xml:space="preserve">, this source explains the high caliber of clinical training available locally, which contributes to the city's reputation as a hub for specialized dental care, including orthodontics and oral surgery.</w:t>
      </w:r>
    </w:p>
    <w:p>
      <w:pPr>
        <w:pStyle w:val="BodyText"/>
      </w:pPr>
      <w:r>
        <w:t xml:space="preserve">El-Sayed, M., &amp; Hassan, A. (2019). "Continuing Professional Development for Dentists in Coastal Egyptian Cities."</w:t>
      </w:r>
      <w:r>
        <w:t xml:space="preserve"> </w:t>
      </w:r>
      <w:r>
        <w:rPr>
          <w:iCs/>
          <w:i/>
        </w:rPr>
        <w:t xml:space="preserve">Journal of Egyptian Dental Association</w:t>
      </w:r>
      <w:r>
        <w:t xml:space="preserve">, 65(3), 112-125.</w:t>
      </w:r>
    </w:p>
    <w:p>
      <w:pPr>
        <w:pStyle w:val="BodyText"/>
      </w:pPr>
      <w:r>
        <w:t xml:space="preserve">This peer-reviewed article examines the importance of continuing education for practicing</w:t>
      </w:r>
      <w:r>
        <w:t xml:space="preserve"> </w:t>
      </w:r>
      <w:r>
        <w:rPr>
          <w:bCs/>
          <w:b/>
        </w:rPr>
        <w:t xml:space="preserve">Dentist</w:t>
      </w:r>
      <w:r>
        <w:t xml:space="preserve">s in coastal regions, with a specific case study on Alexandria. The authors argue that due to the rapid advancement of dental materials and techniques, local practitioners must engage in regular workshops and seminars. The study highlights several local initiatives in</w:t>
      </w:r>
      <w:r>
        <w:t xml:space="preserve"> </w:t>
      </w:r>
      <w:r>
        <w:rPr>
          <w:bCs/>
          <w:b/>
        </w:rPr>
        <w:t xml:space="preserve">Egypt Alexandria</w:t>
      </w:r>
      <w:r>
        <w:t xml:space="preserve"> </w:t>
      </w:r>
      <w:r>
        <w:t xml:space="preserve">aimed at upskilling dentists in cosmetic dentistry and implantology. It provides valuable insight into how the local dental community adapts to global trends while addressing the specific needs of the Alexandrian population.</w:t>
      </w:r>
    </w:p>
    <w:bookmarkEnd w:id="21"/>
    <w:bookmarkStart w:id="22" w:name="public-health-and-epidemiology"/>
    <w:p>
      <w:pPr>
        <w:pStyle w:val="Heading2"/>
      </w:pPr>
      <w:r>
        <w:t xml:space="preserve">Public Health and Epidemiology</w:t>
      </w:r>
    </w:p>
    <w:p>
      <w:pPr>
        <w:pStyle w:val="FirstParagraph"/>
      </w:pPr>
      <w:r>
        <w:t xml:space="preserve">Abdel-Rahman, S., et al. (2021). "Prevalence of Dental Caries and Periodontal Disease Among Adolescents in Alexandria."</w:t>
      </w:r>
      <w:r>
        <w:t xml:space="preserve"> </w:t>
      </w:r>
      <w:r>
        <w:rPr>
          <w:iCs/>
          <w:i/>
        </w:rPr>
        <w:t xml:space="preserve">Eastern Mediterranean Health Journal</w:t>
      </w:r>
      <w:r>
        <w:t xml:space="preserve">, 27(4), 230-238.</w:t>
      </w:r>
    </w:p>
    <w:p>
      <w:pPr>
        <w:pStyle w:val="BodyText"/>
      </w:pPr>
      <w:r>
        <w:t xml:space="preserve">This epidemiological study provides critical data on the oral health status of adolescents in</w:t>
      </w:r>
      <w:r>
        <w:t xml:space="preserve"> </w:t>
      </w:r>
      <w:r>
        <w:rPr>
          <w:bCs/>
          <w:b/>
        </w:rPr>
        <w:t xml:space="preserve">Egypt Alexandria</w:t>
      </w:r>
      <w:r>
        <w:t xml:space="preserve">. The research reveals a high prevalence of dental caries, linking it to dietary habits and limited access to preventive care in lower-income districts. For the</w:t>
      </w:r>
      <w:r>
        <w:t xml:space="preserve"> </w:t>
      </w:r>
      <w:r>
        <w:rPr>
          <w:bCs/>
          <w:b/>
        </w:rPr>
        <w:t xml:space="preserve">Dentist</w:t>
      </w:r>
      <w:r>
        <w:t xml:space="preserve"> </w:t>
      </w:r>
      <w:r>
        <w:t xml:space="preserve">working in this region, the findings underscore the urgent need for community-based interventions and patient education. The article serves as a vital reference for public health officials and dental practitioners aiming to design targeted campaigns to improve oral hygiene standards among the youth in Alexandria.</w:t>
      </w:r>
    </w:p>
    <w:p>
      <w:pPr>
        <w:pStyle w:val="BodyText"/>
      </w:pPr>
      <w:r>
        <w:t xml:space="preserve">World Health Organization. (2020).</w:t>
      </w:r>
      <w:r>
        <w:t xml:space="preserve"> </w:t>
      </w:r>
      <w:r>
        <w:rPr>
          <w:iCs/>
          <w:i/>
        </w:rPr>
        <w:t xml:space="preserve">Oral Health Status in the Eastern Mediterranean Region: Focus on Egypt</w:t>
      </w:r>
      <w:r>
        <w:t xml:space="preserve">. Geneva: WHO Press.</w:t>
      </w:r>
    </w:p>
    <w:p>
      <w:pPr>
        <w:pStyle w:val="BodyText"/>
      </w:pPr>
      <w:r>
        <w:t xml:space="preserve">This global report offers a comparative analysis of oral health indicators, placing</w:t>
      </w:r>
      <w:r>
        <w:t xml:space="preserve"> </w:t>
      </w:r>
      <w:r>
        <w:rPr>
          <w:bCs/>
          <w:b/>
        </w:rPr>
        <w:t xml:space="preserve">Egypt Alexandria</w:t>
      </w:r>
      <w:r>
        <w:t xml:space="preserve"> </w:t>
      </w:r>
      <w:r>
        <w:t xml:space="preserve">within the broader context of the Eastern Mediterranean. It discusses the burden of oral diseases and the workforce distribution of</w:t>
      </w:r>
      <w:r>
        <w:t xml:space="preserve"> </w:t>
      </w:r>
      <w:r>
        <w:rPr>
          <w:bCs/>
          <w:b/>
        </w:rPr>
        <w:t xml:space="preserve">Dentist</w:t>
      </w:r>
      <w:r>
        <w:t xml:space="preserve">s. The report notes that while Alexandria has a higher concentration of dental professionals compared to rural Upper Egypt, there remains an uneven distribution within the city itself. This resource is invaluable for policymakers seeking to optimize the allocation of dental resources and ensure equitable access to care for all residents of Alexandria.</w:t>
      </w:r>
    </w:p>
    <w:bookmarkEnd w:id="22"/>
    <w:bookmarkStart w:id="23" w:name="private-sector-and-economic-aspects"/>
    <w:p>
      <w:pPr>
        <w:pStyle w:val="Heading2"/>
      </w:pPr>
      <w:r>
        <w:t xml:space="preserve">Private Sector and Economic Aspects</w:t>
      </w:r>
    </w:p>
    <w:p>
      <w:pPr>
        <w:pStyle w:val="FirstParagraph"/>
      </w:pPr>
      <w:r>
        <w:t xml:space="preserve">Khalil, R. (2022). "The Rise of Private Dental Clinics in Alexandria: Market Trends and Patient Expectations."</w:t>
      </w:r>
      <w:r>
        <w:t xml:space="preserve"> </w:t>
      </w:r>
      <w:r>
        <w:rPr>
          <w:iCs/>
          <w:i/>
        </w:rPr>
        <w:t xml:space="preserve">Alexandria Journal of Health Economics</w:t>
      </w:r>
      <w:r>
        <w:t xml:space="preserve">, 15(2), 45-59.</w:t>
      </w:r>
    </w:p>
    <w:p>
      <w:pPr>
        <w:pStyle w:val="BodyText"/>
      </w:pPr>
      <w:r>
        <w:t xml:space="preserve">This economic analysis explores the booming private dental sector in</w:t>
      </w:r>
      <w:r>
        <w:t xml:space="preserve"> </w:t>
      </w:r>
      <w:r>
        <w:rPr>
          <w:bCs/>
          <w:b/>
        </w:rPr>
        <w:t xml:space="preserve">Egypt Alexandria</w:t>
      </w:r>
      <w:r>
        <w:t xml:space="preserve">. It details how the increasing demand for aesthetic dentistry has led to the proliferation of high-end clinics in affluent neighborhoods. The article discusses the competitive landscape for the private</w:t>
      </w:r>
      <w:r>
        <w:t xml:space="preserve"> </w:t>
      </w:r>
      <w:r>
        <w:rPr>
          <w:bCs/>
          <w:b/>
        </w:rPr>
        <w:t xml:space="preserve">Dentist</w:t>
      </w:r>
      <w:r>
        <w:t xml:space="preserve">, emphasizing the importance of digital marketing and patient experience. It provides a nuanced view of the economic factors driving dental care in Alexandria, highlighting the disparity in service quality and cost between private practices and public institutions.</w:t>
      </w:r>
    </w:p>
    <w:p>
      <w:pPr>
        <w:pStyle w:val="BodyText"/>
      </w:pPr>
      <w:r>
        <w:t xml:space="preserve">Alexandria Dental Association. (2023).</w:t>
      </w:r>
      <w:r>
        <w:t xml:space="preserve"> </w:t>
      </w:r>
      <w:r>
        <w:rPr>
          <w:iCs/>
          <w:i/>
        </w:rPr>
        <w:t xml:space="preserve">Annual Report on Dental Practice Challenges and Opportunities</w:t>
      </w:r>
      <w:r>
        <w:t xml:space="preserve">. Alexandria: ADA Publications.</w:t>
      </w:r>
    </w:p>
    <w:p>
      <w:pPr>
        <w:pStyle w:val="BodyText"/>
      </w:pPr>
      <w:r>
        <w:t xml:space="preserve">This annual report offers a direct perspective from the local professional body representing</w:t>
      </w:r>
      <w:r>
        <w:t xml:space="preserve"> </w:t>
      </w:r>
      <w:r>
        <w:rPr>
          <w:bCs/>
          <w:b/>
        </w:rPr>
        <w:t xml:space="preserve">Dentist</w:t>
      </w:r>
      <w:r>
        <w:t xml:space="preserve">s in the city. It addresses current challenges such as regulatory compliance, supply chain issues for dental materials, and the impact of economic inflation on patient affordability. The report also outlines opportunities for collaboration between public and private sectors in</w:t>
      </w:r>
      <w:r>
        <w:t xml:space="preserve"> </w:t>
      </w:r>
      <w:r>
        <w:rPr>
          <w:bCs/>
          <w:b/>
        </w:rPr>
        <w:t xml:space="preserve">Egypt Alexandria</w:t>
      </w:r>
      <w:r>
        <w:t xml:space="preserve">. It is a primary source for understanding the day-to-day realities faced by dental practitioners in the city and their advocacy efforts to improve the professional environment.</w:t>
      </w:r>
    </w:p>
    <w:p>
      <w:pPr>
        <w:pStyle w:val="BodyText"/>
      </w:pPr>
      <w:r>
        <w:t xml:space="preserve">Document generated for educational and informational purposes regarding dental healthcare in Alexandria, Egypt.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Alexandria, Egypt</dc:title>
  <dc:creator/>
  <dc:language>en</dc:language>
  <cp:keywords/>
  <dcterms:created xsi:type="dcterms:W3CDTF">2026-08-07T02:16:35Z</dcterms:created>
  <dcterms:modified xsi:type="dcterms:W3CDTF">2026-08-07T02:16:35Z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