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Dentistry</w:t>
      </w:r>
      <w:r>
        <w:t xml:space="preserve"> </w:t>
      </w:r>
      <w:r>
        <w:t xml:space="preserve">in</w:t>
      </w:r>
      <w:r>
        <w:t xml:space="preserve"> </w:t>
      </w:r>
      <w:r>
        <w:t xml:space="preserve">Singapore</w:t>
      </w:r>
    </w:p>
    <w:bookmarkStart w:id="23" w:name="Xe2f5dbb64dae07d71ce5cfb04229fdff84ae6ea"/>
    <w:p>
      <w:pPr>
        <w:pStyle w:val="Heading1"/>
      </w:pPr>
      <w:r>
        <w:t xml:space="preserve">Annotated Bibliography: The Role of the Dentist in Singapore</w:t>
      </w:r>
    </w:p>
    <w:p>
      <w:pPr>
        <w:pStyle w:val="FirstParagraph"/>
      </w:pPr>
      <w:r>
        <w:t xml:space="preserve">This annotated bibliography compiles key resources regarding the dental profession, public health strategies, and regulatory frameworks governing the dentist in Singapore. It addresses the unique landscape of Singapore Singapore, focusing on the integration of private practice, public healthcare, and national oral health initiatives.</w:t>
      </w:r>
    </w:p>
    <w:bookmarkStart w:id="20" w:name="introduction"/>
    <w:p>
      <w:pPr>
        <w:pStyle w:val="Heading2"/>
      </w:pPr>
      <w:r>
        <w:t xml:space="preserve">Introduction</w:t>
      </w:r>
    </w:p>
    <w:p>
      <w:pPr>
        <w:pStyle w:val="FirstParagraph"/>
      </w:pPr>
      <w:r>
        <w:t xml:space="preserve">The dental landscape in Singapore is characterized by a high standard of care, driven by rigorous education and strict regulatory oversight. The following entries explore the historical context, current challenges, and future directions for the dentist in Singapore, providing a comprehensive overview for researchers and practitioners.</w:t>
      </w:r>
    </w:p>
    <w:bookmarkEnd w:id="20"/>
    <w:bookmarkStart w:id="21" w:name="bibliographic-entries"/>
    <w:p>
      <w:pPr>
        <w:pStyle w:val="Heading2"/>
      </w:pPr>
      <w:r>
        <w:t xml:space="preserve">Bibliographic Entries</w:t>
      </w:r>
    </w:p>
    <w:p>
      <w:pPr>
        <w:pStyle w:val="FirstParagraph"/>
      </w:pPr>
      <w:r>
        <w:t xml:space="preserve">Ministry of Health Singapore. (2023).</w:t>
      </w:r>
      <w:r>
        <w:t xml:space="preserve"> </w:t>
      </w:r>
      <w:r>
        <w:rPr>
          <w:iCs/>
          <w:i/>
        </w:rPr>
        <w:t xml:space="preserve">Oral Health in Singapore: A National Perspective</w:t>
      </w:r>
      <w:r>
        <w:t xml:space="preserve">. Singapore: Ministry of Health.</w:t>
      </w:r>
    </w:p>
    <w:p>
      <w:pPr>
        <w:pStyle w:val="BodyText"/>
      </w:pPr>
      <w:r>
        <w:t xml:space="preserve">This official government report provides a comprehensive statistical overview of oral health trends in Singapore Singapore. It details the prevalence of dental caries and periodontal disease across different age groups. For the dentist in Singapore, this document is crucial as it outlines the national priorities for preventive care. The report highlights the success of the National Dental Programme and emphasizes the dentist's role in reducing health disparities among the elderly population. It serves as a foundational text for understanding the public health mandate placed upon dental professionals in the region.</w:t>
      </w:r>
    </w:p>
    <w:p>
      <w:pPr>
        <w:pStyle w:val="BodyText"/>
      </w:pPr>
      <w:r>
        <w:t xml:space="preserve">Dental Council of Singapore. (2022).</w:t>
      </w:r>
      <w:r>
        <w:t xml:space="preserve"> </w:t>
      </w:r>
      <w:r>
        <w:rPr>
          <w:iCs/>
          <w:i/>
        </w:rPr>
        <w:t xml:space="preserve">Code of Professional Conduct and Ethics for Dentists</w:t>
      </w:r>
      <w:r>
        <w:t xml:space="preserve">. Singapore: Dental Council of Singapore.</w:t>
      </w:r>
    </w:p>
    <w:p>
      <w:pPr>
        <w:pStyle w:val="BodyText"/>
      </w:pPr>
      <w:r>
        <w:t xml:space="preserve">This document establishes the ethical and professional standards required of every dentist in Singapore. It covers patient confidentiality, informed consent, and the management of clinical risks. In the context of Singapore Singapore, where the healthcare system is highly regulated, this code is the primary reference for legal and ethical compliance. It is essential reading for understanding the professional responsibilities of the dentist, particularly regarding the relationship between private practitioners and the broader healthcare ecosystem.</w:t>
      </w:r>
    </w:p>
    <w:p>
      <w:pPr>
        <w:pStyle w:val="BodyText"/>
      </w:pPr>
      <w:r>
        <w:t xml:space="preserve">Tan, L. C., &amp; Lee, K. H. (2021). "The Evolution of Dental Education in Singapore: From Imperial College to National University."</w:t>
      </w:r>
      <w:r>
        <w:t xml:space="preserve"> </w:t>
      </w:r>
      <w:r>
        <w:rPr>
          <w:iCs/>
          <w:i/>
        </w:rPr>
        <w:t xml:space="preserve">Journal of Dental Education in Asia</w:t>
      </w:r>
      <w:r>
        <w:t xml:space="preserve">, 15(3), 45-62.</w:t>
      </w:r>
    </w:p>
    <w:p>
      <w:pPr>
        <w:pStyle w:val="BodyText"/>
      </w:pPr>
      <w:r>
        <w:t xml:space="preserve">This academic article traces the history of dental training in Singapore Singapore. It discusses the transition from colonial-era training to the modern, research-intensive programs offered by the National University of Singapore. The authors argue that the rigorous training of the dentist in Singapore has been a key factor in the country's reputation for high-quality dental care. This source is valuable for understanding the academic background and clinical competencies expected of dental professionals in the region.</w:t>
      </w:r>
    </w:p>
    <w:p>
      <w:pPr>
        <w:pStyle w:val="BodyText"/>
      </w:pPr>
      <w:r>
        <w:t xml:space="preserve">Wong, M. L., &amp; Chua, S. H. (2020). "Access to Dental Care in Singapore: A Mixed-Methods Study."</w:t>
      </w:r>
      <w:r>
        <w:t xml:space="preserve"> </w:t>
      </w:r>
      <w:r>
        <w:rPr>
          <w:iCs/>
          <w:i/>
        </w:rPr>
        <w:t xml:space="preserve">Health Policy and Planning</w:t>
      </w:r>
      <w:r>
        <w:t xml:space="preserve">, 35(8), 1120-1130.</w:t>
      </w:r>
    </w:p>
    <w:p>
      <w:pPr>
        <w:pStyle w:val="BodyText"/>
      </w:pPr>
      <w:r>
        <w:t xml:space="preserve">This study investigates the barriers to accessing dental services in Singapore Singapore. It highlights issues such as cost, availability of specialists, and health literacy. The findings suggest that while the dentist in Singapore is highly skilled, there are gaps in accessibility for low-income groups. This resource is critical for policymakers and practitioners aiming to improve equity in oral healthcare. It provides data-driven insights into how the dental profession can better serve the diverse population of Singapore.</w:t>
      </w:r>
    </w:p>
    <w:p>
      <w:pPr>
        <w:pStyle w:val="BodyText"/>
      </w:pPr>
      <w:r>
        <w:t xml:space="preserve">Singapore Dental Association. (2023).</w:t>
      </w:r>
      <w:r>
        <w:t xml:space="preserve"> </w:t>
      </w:r>
      <w:r>
        <w:rPr>
          <w:iCs/>
          <w:i/>
        </w:rPr>
        <w:t xml:space="preserve">Annual Report: Trends in Private Dental Practice</w:t>
      </w:r>
      <w:r>
        <w:t xml:space="preserve">. Singapore: SDA.</w:t>
      </w:r>
    </w:p>
    <w:p>
      <w:pPr>
        <w:pStyle w:val="BodyText"/>
      </w:pPr>
      <w:r>
        <w:t xml:space="preserve">This report offers a detailed analysis of the private dental sector in Singapore Singapore. It covers trends in patient demand, technological adoption, and business management practices. For the dentist in Singapore considering private practice, this document provides valuable market intelligence. It also discusses the challenges of maintaining quality care while managing operational costs, offering a realistic view of the professional environment in the country.</w:t>
      </w:r>
    </w:p>
    <w:p>
      <w:pPr>
        <w:pStyle w:val="BodyText"/>
      </w:pPr>
      <w:r>
        <w:t xml:space="preserve">Ng, P. Y., &amp; Lim, W. K. (2019). "The Role of the Dentist in Geriatric Care in Singapore."</w:t>
      </w:r>
      <w:r>
        <w:t xml:space="preserve"> </w:t>
      </w:r>
      <w:r>
        <w:rPr>
          <w:iCs/>
          <w:i/>
        </w:rPr>
        <w:t xml:space="preserve">Journal of Geriatric Dentistry</w:t>
      </w:r>
      <w:r>
        <w:t xml:space="preserve">, 12(4), 201-215.</w:t>
      </w:r>
    </w:p>
    <w:p>
      <w:pPr>
        <w:pStyle w:val="BodyText"/>
      </w:pPr>
      <w:r>
        <w:t xml:space="preserve">With an aging population in Singapore Singapore, this article explores the increasing importance of geriatric dentistry. It outlines the specific oral health needs of the elderly and the role of the dentist in managing complex medical conditions. The authors emphasize the need for interdisciplinary collaboration between dentists and medical doctors. This source is essential for understanding the future demands on the dental workforce in Singapore and the specialized skills required to serve older patients.</w:t>
      </w:r>
    </w:p>
    <w:p>
      <w:pPr>
        <w:pStyle w:val="BodyText"/>
      </w:pPr>
      <w:r>
        <w:t xml:space="preserve">Health Sciences Authority. (2022).</w:t>
      </w:r>
      <w:r>
        <w:t xml:space="preserve"> </w:t>
      </w:r>
      <w:r>
        <w:rPr>
          <w:iCs/>
          <w:i/>
        </w:rPr>
        <w:t xml:space="preserve">Regulations on Dental Materials and Equipment</w:t>
      </w:r>
      <w:r>
        <w:t xml:space="preserve">. Singapore: HSA.</w:t>
      </w:r>
    </w:p>
    <w:p>
      <w:pPr>
        <w:pStyle w:val="BodyText"/>
      </w:pPr>
      <w:r>
        <w:t xml:space="preserve">This regulatory document outlines the standards for dental materials and equipment used in Singapore Singapore. It ensures that all products used by the dentist in Singapore meet safety and efficacy requirements. This source is vital for practitioners to ensure compliance with national regulations and to maintain high standards of patient safety. It also reflects the government's commitment to quality control in the dental sector.</w:t>
      </w:r>
    </w:p>
    <w:p>
      <w:pPr>
        <w:pStyle w:val="BodyText"/>
      </w:pPr>
      <w:r>
        <w:t xml:space="preserve">Chong, B. F., &amp; Tan, K. S. (2021). "Digital Dentistry in Singapore: Opportunities and Challenges."</w:t>
      </w:r>
      <w:r>
        <w:t xml:space="preserve"> </w:t>
      </w:r>
      <w:r>
        <w:rPr>
          <w:iCs/>
          <w:i/>
        </w:rPr>
        <w:t xml:space="preserve">International Journal of Computerized Dentistry</w:t>
      </w:r>
      <w:r>
        <w:t xml:space="preserve">, 24(2), 145-160.</w:t>
      </w:r>
    </w:p>
    <w:p>
      <w:pPr>
        <w:pStyle w:val="BodyText"/>
      </w:pPr>
      <w:r>
        <w:t xml:space="preserve">This article examines the adoption of digital technologies in dental practices across Singapore Singapore. It discusses the benefits of digital imaging, CAD/CAM systems, and teledentistry. The authors argue that the dentist in Singapore is well-positioned to lead in digital dentistry due to the country's advanced infrastructure. This resource is useful for understanding the technological trends shaping the future of dental care in the region and the skills required to stay competitive.</w:t>
      </w:r>
    </w:p>
    <w:bookmarkEnd w:id="21"/>
    <w:bookmarkStart w:id="22" w:name="conclusion"/>
    <w:p>
      <w:pPr>
        <w:pStyle w:val="Heading2"/>
      </w:pPr>
      <w:r>
        <w:t xml:space="preserve">Conclusion</w:t>
      </w:r>
    </w:p>
    <w:p>
      <w:pPr>
        <w:pStyle w:val="FirstParagraph"/>
      </w:pPr>
      <w:r>
        <w:t xml:space="preserve">The annotated bibliography above provides a comprehensive overview of the dental profession in Singapore Singapore. It highlights the importance of regulatory compliance, ethical practice, and continuous education for the dentist in Singapore. These resources collectively underscore the high standards and dynamic nature of dental care in the country, offering valuable insights for researchers, practitioners, and policymakers.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Dentistry in Singapore</dc:title>
  <dc:creator/>
  <dc:language>en</dc:language>
  <cp:keywords/>
  <dcterms:created xsi:type="dcterms:W3CDTF">2026-08-07T03:26:49Z</dcterms:created>
  <dcterms:modified xsi:type="dcterms:W3CDTF">2026-08-07T03:26:49Z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