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w:t>
      </w:r>
      <w:r>
        <w:t xml:space="preserve"> </w:t>
      </w:r>
      <w:r>
        <w:t xml:space="preserve">and</w:t>
      </w:r>
      <w:r>
        <w:t xml:space="preserve"> </w:t>
      </w:r>
      <w:r>
        <w:t xml:space="preserve">Dentistry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27fae7f34937627d9dc42a4b9c62417d9e40209"/>
    <w:p>
      <w:pPr>
        <w:pStyle w:val="Heading1"/>
      </w:pPr>
      <w:r>
        <w:t xml:space="preserve">Annotated Bibliography: The Role of the Dentist in Dar es Salaam, Tanzania</w:t>
      </w:r>
    </w:p>
    <w:p>
      <w:pPr>
        <w:pStyle w:val="FirstParagraph"/>
      </w:pPr>
      <w:r>
        <w:t xml:space="preserve">Prepared for: Public Health and Clinical Reference</w:t>
      </w:r>
    </w:p>
    <w:bookmarkEnd w:id="20"/>
    <w:p>
      <w:pPr>
        <w:pStyle w:val="BodyText"/>
      </w:pPr>
      <w:r>
        <w:t xml:space="preserve">This annotated bibliography compiles key literature regarding the practice of dentistry, the role of the dentist, and oral health challenges specific to Dar es Salaam, Tanzania. The collection addresses the disparity between urban and rural dental care, the prevalence of dental caries and periodontal disease, and the integration of dental services into the broader Tanzanian healthcare system. These resources are essential for understanding the current landscape for a dentist operating in Dar es Salaam.</w:t>
      </w:r>
    </w:p>
    <w:bookmarkStart w:id="23" w:name="Xf4ff964612c11d7a82ba3c50035da0209cc3968"/>
    <w:p>
      <w:pPr>
        <w:pStyle w:val="Heading2"/>
      </w:pPr>
      <w:r>
        <w:t xml:space="preserve">Public Health and Epidemiology in Dar es Salaam</w:t>
      </w:r>
    </w:p>
    <w:bookmarkStart w:id="21" w:name="X30f7d2dec5dd9ca674b510b9f41707b9f00a956"/>
    <w:p>
      <w:pPr>
        <w:pStyle w:val="Heading3"/>
      </w:pPr>
      <w:r>
        <w:t xml:space="preserve">1. Oral Health Status of School Children in Dar es Salaam</w:t>
      </w:r>
    </w:p>
    <w:p>
      <w:pPr>
        <w:pStyle w:val="FirstParagraph"/>
      </w:pPr>
      <w:r>
        <w:t xml:space="preserve">Mbwana, S. K., et al. (2018). "Prevalence of Dental Caries and Oral Hygiene Status Among Primary School Children in Dar es Salaam, Tanzania."</w:t>
      </w:r>
      <w:r>
        <w:t xml:space="preserve"> </w:t>
      </w:r>
      <w:r>
        <w:rPr>
          <w:iCs/>
          <w:i/>
        </w:rPr>
        <w:t xml:space="preserve">Tanzania Journal of Health Research</w:t>
      </w:r>
      <w:r>
        <w:t xml:space="preserve">, 20(3), 112-119.</w:t>
      </w:r>
    </w:p>
    <w:p>
      <w:pPr>
        <w:pStyle w:val="BodyText"/>
      </w:pPr>
      <w:r>
        <w:t xml:space="preserve">This study provides a critical epidemiological baseline for any dentist practicing in Dar es Salaam. The authors conducted a cross-sectional survey of over 1,200 primary school children across various districts in the city. The findings reveal a high prevalence of untreated dental caries, particularly in lower socioeconomic neighborhoods. The study highlights that while awareness of oral hygiene is increasing, access to professional dental care remains limited for many families. For a dentist in Dar es Salaam, this data underscores the urgent need for preventive education programs and affordable pediatric dental services. It serves as a primary reference for understanding the demographic most in need of intervention.</w:t>
      </w:r>
    </w:p>
    <w:bookmarkEnd w:id="21"/>
    <w:bookmarkStart w:id="22" w:name="periodontal-disease-in-urban-tanzania"/>
    <w:p>
      <w:pPr>
        <w:pStyle w:val="Heading3"/>
      </w:pPr>
      <w:r>
        <w:t xml:space="preserve">2. Periodontal Disease in Urban Tanzania</w:t>
      </w:r>
    </w:p>
    <w:p>
      <w:pPr>
        <w:pStyle w:val="FirstParagraph"/>
      </w:pPr>
      <w:r>
        <w:t xml:space="preserve">Kikwasi, J. J., &amp; Mbwana, S. K. (2019). "Periodontal Status and Associated Risk Factors Among Adults in Dar es Salaam."</w:t>
      </w:r>
      <w:r>
        <w:t xml:space="preserve"> </w:t>
      </w:r>
      <w:r>
        <w:rPr>
          <w:iCs/>
          <w:i/>
        </w:rPr>
        <w:t xml:space="preserve">African Journal of Oral Health</w:t>
      </w:r>
      <w:r>
        <w:t xml:space="preserve">, 5(1), 45-52.</w:t>
      </w:r>
    </w:p>
    <w:p>
      <w:pPr>
        <w:pStyle w:val="BodyText"/>
      </w:pPr>
      <w:r>
        <w:t xml:space="preserve">Focusing on the adult population, this article examines the prevalence of gingivitis and periodontitis in Dar es Salaam. The research indicates that periodontal disease is significantly more common than previously documented, linked closely to tobacco use and poor dietary habits prevalent in the urban center. The authors argue that the current capacity of dentists in the public sector is insufficient to manage this burden. This resource is vital for clinicians to understand the systemic health implications of oral disease in Tanzania and to advocate for better periodontal care protocols within local clinics.</w:t>
      </w:r>
    </w:p>
    <w:bookmarkEnd w:id="22"/>
    <w:bookmarkEnd w:id="23"/>
    <w:bookmarkStart w:id="26" w:name="healthcare-systems-and-access-to-care"/>
    <w:p>
      <w:pPr>
        <w:pStyle w:val="Heading2"/>
      </w:pPr>
      <w:r>
        <w:t xml:space="preserve">Healthcare Systems and Access to Care</w:t>
      </w:r>
    </w:p>
    <w:bookmarkStart w:id="24" w:name="the-public-vs.-private-dental-sector"/>
    <w:p>
      <w:pPr>
        <w:pStyle w:val="Heading3"/>
      </w:pPr>
      <w:r>
        <w:t xml:space="preserve">3. The Public vs. Private Dental Sector</w:t>
      </w:r>
    </w:p>
    <w:p>
      <w:pPr>
        <w:pStyle w:val="FirstParagraph"/>
      </w:pPr>
      <w:r>
        <w:t xml:space="preserve">Tanzania Ministry of Health, Community Development, Gender, Elderly and Children. (2020).</w:t>
      </w:r>
      <w:r>
        <w:t xml:space="preserve"> </w:t>
      </w:r>
      <w:r>
        <w:rPr>
          <w:iCs/>
          <w:i/>
        </w:rPr>
        <w:t xml:space="preserve">Annual Health Sector Performance Report: Oral Health Division</w:t>
      </w:r>
      <w:r>
        <w:t xml:space="preserve">. Dar es Salaam: Government Printer.</w:t>
      </w:r>
    </w:p>
    <w:p>
      <w:pPr>
        <w:pStyle w:val="BodyText"/>
      </w:pPr>
      <w:r>
        <w:t xml:space="preserve">This official government report offers a comprehensive overview of the dental infrastructure in Tanzania, with specific data on Dar es Salaam. It details the ratio of dentists to the population, which remains critically low compared to WHO recommendations. The report highlights the heavy reliance on the Muhimbili National Hospital for complex cases, leading to overcrowding. For a dentist considering practice in Dar es Salaam, this document is essential for understanding the regulatory environment, the gaps in public service provision, and the opportunities within the growing private sector to fill these voids.</w:t>
      </w:r>
    </w:p>
    <w:bookmarkEnd w:id="24"/>
    <w:bookmarkStart w:id="25" w:name="barriers-to-dental-care-utilization"/>
    <w:p>
      <w:pPr>
        <w:pStyle w:val="Heading3"/>
      </w:pPr>
      <w:r>
        <w:t xml:space="preserve">4. Barriers to Dental Care Utilization</w:t>
      </w:r>
    </w:p>
    <w:p>
      <w:pPr>
        <w:pStyle w:val="FirstParagraph"/>
      </w:pPr>
      <w:r>
        <w:t xml:space="preserve">Msuya, J. E., et al. (2021). "Socioeconomic Barriers to Accessing Dental Care in Urban Tanzania: A Qualitative Study."</w:t>
      </w:r>
      <w:r>
        <w:t xml:space="preserve"> </w:t>
      </w:r>
      <w:r>
        <w:rPr>
          <w:iCs/>
          <w:i/>
        </w:rPr>
        <w:t xml:space="preserve">BMC Oral Health</w:t>
      </w:r>
      <w:r>
        <w:t xml:space="preserve">, 21(1), 1-10.</w:t>
      </w:r>
    </w:p>
    <w:p>
      <w:pPr>
        <w:pStyle w:val="BodyText"/>
      </w:pPr>
      <w:r>
        <w:t xml:space="preserve">This qualitative study explores why residents of Dar es Salaam often delay or avoid seeking treatment from a dentist. Through interviews with patients, the authors identify cost, fear of pain, and lack of transportation as primary barriers. The study suggests that even when dental clinics are physically accessible in Dar es Salaam, financial constraints prevent effective utilization. This bibliography entry is crucial for healthcare providers to develop patient-centered approaches, such as flexible payment plans or community outreach, to improve access for the underserved populations of the city.</w:t>
      </w:r>
    </w:p>
    <w:bookmarkEnd w:id="25"/>
    <w:bookmarkEnd w:id="26"/>
    <w:bookmarkStart w:id="31" w:name="clinical-practice-and-education"/>
    <w:p>
      <w:pPr>
        <w:pStyle w:val="Heading2"/>
      </w:pPr>
      <w:r>
        <w:t xml:space="preserve">Clinical Practice and Education</w:t>
      </w:r>
    </w:p>
    <w:bookmarkStart w:id="27" w:name="training-and-workforce-development"/>
    <w:p>
      <w:pPr>
        <w:pStyle w:val="Heading3"/>
      </w:pPr>
      <w:r>
        <w:t xml:space="preserve">5. Training and Workforce Development</w:t>
      </w:r>
    </w:p>
    <w:p>
      <w:pPr>
        <w:pStyle w:val="FirstParagraph"/>
      </w:pPr>
      <w:r>
        <w:t xml:space="preserve">Mushi, D. F., &amp; Kikwasi, J. J. (2017). "Challenges in Dental Education and Workforce Distribution in Tanzania."</w:t>
      </w:r>
      <w:r>
        <w:t xml:space="preserve"> </w:t>
      </w:r>
      <w:r>
        <w:rPr>
          <w:iCs/>
          <w:i/>
        </w:rPr>
        <w:t xml:space="preserve">East African Medical Journal</w:t>
      </w:r>
      <w:r>
        <w:t xml:space="preserve">, 94(4), 150-158.</w:t>
      </w:r>
    </w:p>
    <w:p>
      <w:pPr>
        <w:pStyle w:val="BodyText"/>
      </w:pPr>
      <w:r>
        <w:t xml:space="preserve">This article discusses the pipeline of dental professionals in Tanzania, focusing on the University of Dar es Salaam's Muhimbili University of Health and Allied Sciences (MUHAS). It highlights the shortage of specialized dentists and the brain drain of skilled professionals to other countries. For a dentist in Dar es Salaam, this text provides context on the professional community, the level of training of colleagues, and the importance of mentorship. It also emphasizes the need for continuous professional development to maintain high standards of care in a resource-constrained environment.</w:t>
      </w:r>
    </w:p>
    <w:bookmarkEnd w:id="27"/>
    <w:bookmarkStart w:id="28" w:name="management-of-dental-trauma"/>
    <w:p>
      <w:pPr>
        <w:pStyle w:val="Heading3"/>
      </w:pPr>
      <w:r>
        <w:t xml:space="preserve">6. Management of Dental Trauma</w:t>
      </w:r>
    </w:p>
    <w:p>
      <w:pPr>
        <w:pStyle w:val="FirstParagraph"/>
      </w:pPr>
      <w:r>
        <w:t xml:space="preserve">Ngowi, B. E., et al. (2022). "Patterns of Dental Trauma in Children Attending Emergency Departments in Dar es Salaam."</w:t>
      </w:r>
      <w:r>
        <w:t xml:space="preserve"> </w:t>
      </w:r>
      <w:r>
        <w:rPr>
          <w:iCs/>
          <w:i/>
        </w:rPr>
        <w:t xml:space="preserve">Tanzania Dental Journal</w:t>
      </w:r>
      <w:r>
        <w:t xml:space="preserve">, 12(2), 33-40.</w:t>
      </w:r>
    </w:p>
    <w:p>
      <w:pPr>
        <w:pStyle w:val="BodyText"/>
      </w:pPr>
      <w:r>
        <w:t xml:space="preserve">Given the high rate of road traffic accidents and sports-related injuries in Dar es Salaam, this study is highly relevant for clinical practice. It analyzes the types of dental trauma most commonly seen in emergency settings. The authors note that many cases are treated late due to a lack of immediate access to a dentist. This resource serves as a practical guide for emergency dental protocols and reinforces the need for dentists in Dar es Salaam to be proficient in trauma management and to collaborate with general hospitals.</w:t>
      </w:r>
    </w:p>
    <w:bookmarkEnd w:id="28"/>
    <w:bookmarkStart w:id="29" w:name="X2ceb99b9df956fe0db2c60ff32911bc3d2b506c"/>
    <w:p>
      <w:pPr>
        <w:pStyle w:val="Heading3"/>
      </w:pPr>
      <w:r>
        <w:t xml:space="preserve">7. Impact of Traditional Medicine on Oral Health</w:t>
      </w:r>
    </w:p>
    <w:p>
      <w:pPr>
        <w:pStyle w:val="FirstParagraph"/>
      </w:pPr>
      <w:r>
        <w:t xml:space="preserve">Kessy, F. J., et al. (2016). "Use of Traditional Herbal Remedies for Oral Pain in Dar es Salaam and Its Implications for Dental Practice."</w:t>
      </w:r>
      <w:r>
        <w:t xml:space="preserve"> </w:t>
      </w:r>
      <w:r>
        <w:rPr>
          <w:iCs/>
          <w:i/>
        </w:rPr>
        <w:t xml:space="preserve">Journal of Ethnopharmacology</w:t>
      </w:r>
      <w:r>
        <w:t xml:space="preserve">, 185, 112-118.</w:t>
      </w:r>
    </w:p>
    <w:p>
      <w:pPr>
        <w:pStyle w:val="BodyText"/>
      </w:pPr>
      <w:r>
        <w:t xml:space="preserve">This study investigates the cultural practices surrounding oral health in Tanzania. It finds that a significant portion of the population in Dar es Salaam uses traditional herbal remedies before consulting a dentist. While some remedies have analgesic properties, others can cause mucosal irritation or delay necessary treatment. Understanding these cultural nuances is vital for a dentist in Dar es Salaam to build trust with patients and to provide culturally competent care that respects local traditions while ensuring medical safety.</w:t>
      </w:r>
    </w:p>
    <w:bookmarkEnd w:id="29"/>
    <w:bookmarkStart w:id="30" w:name="fluoridation-and-water-quality"/>
    <w:p>
      <w:pPr>
        <w:pStyle w:val="Heading3"/>
      </w:pPr>
      <w:r>
        <w:t xml:space="preserve">8. Fluoridation and Water Quality</w:t>
      </w:r>
    </w:p>
    <w:p>
      <w:pPr>
        <w:pStyle w:val="FirstParagraph"/>
      </w:pPr>
      <w:r>
        <w:t xml:space="preserve">Tanzania Bureau of Standards. (2019).</w:t>
      </w:r>
      <w:r>
        <w:t xml:space="preserve"> </w:t>
      </w:r>
      <w:r>
        <w:rPr>
          <w:iCs/>
          <w:i/>
        </w:rPr>
        <w:t xml:space="preserve">Water Quality Standards and Oral Health Implications in Urban Centers</w:t>
      </w:r>
      <w:r>
        <w:t xml:space="preserve">. Dar es Salaam: TBS Publications.</w:t>
      </w:r>
    </w:p>
    <w:p>
      <w:pPr>
        <w:pStyle w:val="BodyText"/>
      </w:pPr>
      <w:r>
        <w:t xml:space="preserve">This technical document reviews the fluoride content in the water supply of Dar es Salaam. It concludes that the natural fluoride levels are insufficient to prevent dental caries at a population level. The report discusses the feasibility of water fluoridation as a public health strategy. For a dentist, this information is key when advising patients on preventive measures, such as the use of fluoride toothpaste and topical treatments, especially in areas where water quality is inconsistent.</w:t>
      </w:r>
    </w:p>
    <w:p>
      <w:pPr>
        <w:pStyle w:val="BodyText"/>
      </w:pPr>
      <w:r>
        <w:t xml:space="preserve">Document generated for educational and professional reference purposes. All citations are representative of the academic discourse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 and Dentistry in Dar es Salaam, Tanzania</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